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4D" w:rsidRPr="005062A2" w:rsidRDefault="00D3594D" w:rsidP="00D3594D">
      <w:pPr>
        <w:jc w:val="right"/>
        <w:rPr>
          <w:rFonts w:asciiTheme="minorHAnsi" w:hAnsiTheme="minorHAnsi"/>
          <w:b/>
          <w:i/>
          <w:u w:val="single"/>
        </w:rPr>
      </w:pPr>
      <w:r w:rsidRPr="005062A2">
        <w:rPr>
          <w:rFonts w:asciiTheme="minorHAnsi" w:hAnsiTheme="minorHAnsi"/>
          <w:b/>
          <w:i/>
          <w:u w:val="single"/>
        </w:rPr>
        <w:t xml:space="preserve">Załącznik nr </w:t>
      </w:r>
      <w:r w:rsidR="00C130A9" w:rsidRPr="005062A2">
        <w:rPr>
          <w:rFonts w:asciiTheme="minorHAnsi" w:hAnsiTheme="minorHAnsi"/>
          <w:b/>
          <w:i/>
          <w:u w:val="single"/>
        </w:rPr>
        <w:t>6</w:t>
      </w:r>
      <w:r w:rsidRPr="005062A2">
        <w:rPr>
          <w:rFonts w:asciiTheme="minorHAnsi" w:hAnsiTheme="minorHAnsi"/>
          <w:b/>
          <w:i/>
          <w:u w:val="single"/>
        </w:rPr>
        <w:t xml:space="preserve"> do siwz</w:t>
      </w:r>
    </w:p>
    <w:p w:rsidR="00D3594D" w:rsidRPr="00BB7A48" w:rsidRDefault="00D3594D" w:rsidP="00D3594D">
      <w:pPr>
        <w:rPr>
          <w:rFonts w:asciiTheme="minorHAnsi" w:hAnsiTheme="minorHAnsi"/>
          <w:b/>
          <w:bCs/>
        </w:rPr>
      </w:pPr>
    </w:p>
    <w:p w:rsidR="007C5356" w:rsidRPr="00414904" w:rsidRDefault="00414904" w:rsidP="007C5356">
      <w:pPr>
        <w:rPr>
          <w:rFonts w:asciiTheme="minorHAnsi" w:hAnsiTheme="minorHAnsi"/>
          <w:b/>
          <w:sz w:val="24"/>
          <w:szCs w:val="24"/>
        </w:rPr>
      </w:pPr>
      <w:r w:rsidRPr="00414904">
        <w:rPr>
          <w:rFonts w:asciiTheme="minorHAnsi" w:hAnsiTheme="minorHAnsi"/>
          <w:b/>
          <w:sz w:val="24"/>
          <w:szCs w:val="24"/>
        </w:rPr>
        <w:t>KRB.271.8.2014</w:t>
      </w:r>
    </w:p>
    <w:p w:rsidR="00D3594D" w:rsidRPr="00BB7A48" w:rsidRDefault="00D3594D" w:rsidP="00D3594D">
      <w:pPr>
        <w:jc w:val="center"/>
        <w:rPr>
          <w:rFonts w:asciiTheme="minorHAnsi" w:hAnsiTheme="minorHAnsi"/>
          <w:b/>
          <w:bCs/>
        </w:rPr>
      </w:pPr>
      <w:r w:rsidRPr="00BB7A48">
        <w:rPr>
          <w:rFonts w:asciiTheme="minorHAnsi" w:hAnsiTheme="minorHAnsi"/>
          <w:b/>
          <w:bCs/>
        </w:rPr>
        <w:t>ISTOTNE POSTANOWIENIA UMOWY</w:t>
      </w:r>
    </w:p>
    <w:p w:rsidR="00D3594D" w:rsidRPr="00BB7A48" w:rsidRDefault="00D3594D" w:rsidP="00D3594D">
      <w:pPr>
        <w:jc w:val="center"/>
        <w:rPr>
          <w:rFonts w:asciiTheme="minorHAnsi" w:hAnsiTheme="minorHAnsi"/>
          <w:b/>
          <w:bCs/>
        </w:rPr>
      </w:pPr>
      <w:r w:rsidRPr="00BB7A48">
        <w:rPr>
          <w:rFonts w:asciiTheme="minorHAnsi" w:hAnsiTheme="minorHAnsi"/>
          <w:b/>
          <w:bCs/>
        </w:rPr>
        <w:t xml:space="preserve">WZÓR UMOWY </w:t>
      </w:r>
    </w:p>
    <w:p w:rsidR="00D3594D" w:rsidRPr="00BB7A48" w:rsidRDefault="00D3594D" w:rsidP="00D3594D">
      <w:pPr>
        <w:rPr>
          <w:rFonts w:asciiTheme="minorHAnsi" w:hAnsiTheme="minorHAnsi"/>
          <w:b/>
          <w:bCs/>
        </w:rPr>
      </w:pPr>
    </w:p>
    <w:p w:rsidR="00D3594D" w:rsidRPr="00BB7A48" w:rsidRDefault="00D3594D" w:rsidP="00D3594D">
      <w:pPr>
        <w:jc w:val="both"/>
        <w:rPr>
          <w:rFonts w:asciiTheme="minorHAnsi" w:hAnsiTheme="minorHAnsi"/>
        </w:rPr>
      </w:pPr>
      <w:r w:rsidRPr="00BB7A48">
        <w:rPr>
          <w:rFonts w:asciiTheme="minorHAnsi" w:hAnsiTheme="minorHAnsi"/>
        </w:rPr>
        <w:t>zawarta w dniu …….... 2014r pomiędzy</w:t>
      </w:r>
      <w:r w:rsidRPr="00BB7A48">
        <w:rPr>
          <w:rFonts w:asciiTheme="minorHAnsi" w:hAnsiTheme="minorHAnsi"/>
          <w:b/>
        </w:rPr>
        <w:t xml:space="preserve"> </w:t>
      </w:r>
      <w:r w:rsidRPr="00BB7A48">
        <w:rPr>
          <w:rFonts w:asciiTheme="minorHAnsi" w:hAnsiTheme="minorHAnsi"/>
          <w:b/>
          <w:bCs/>
        </w:rPr>
        <w:t>Gminą Frombork, ul. Młynarska 5a, 14-5</w:t>
      </w:r>
      <w:r w:rsidR="00B73119">
        <w:rPr>
          <w:rFonts w:asciiTheme="minorHAnsi" w:hAnsiTheme="minorHAnsi"/>
          <w:b/>
          <w:bCs/>
        </w:rPr>
        <w:t>30 Frombork, posiadającą NIP: 58</w:t>
      </w:r>
      <w:r w:rsidRPr="00BB7A48">
        <w:rPr>
          <w:rFonts w:asciiTheme="minorHAnsi" w:hAnsiTheme="minorHAnsi"/>
          <w:b/>
          <w:bCs/>
        </w:rPr>
        <w:t xml:space="preserve">2-157-77-20, Regon: 170747974, </w:t>
      </w:r>
      <w:r w:rsidRPr="00BB7A48">
        <w:rPr>
          <w:rFonts w:asciiTheme="minorHAnsi" w:hAnsiTheme="minorHAnsi"/>
        </w:rPr>
        <w:t>reprezentowaną przez:</w:t>
      </w:r>
    </w:p>
    <w:p w:rsidR="00D3594D" w:rsidRPr="00BB7A48" w:rsidRDefault="00D3594D" w:rsidP="002A5E03">
      <w:pPr>
        <w:numPr>
          <w:ilvl w:val="0"/>
          <w:numId w:val="28"/>
        </w:numPr>
        <w:contextualSpacing/>
        <w:jc w:val="both"/>
        <w:rPr>
          <w:rFonts w:asciiTheme="minorHAnsi" w:hAnsiTheme="minorHAnsi"/>
        </w:rPr>
      </w:pPr>
      <w:r w:rsidRPr="00BB7A48">
        <w:rPr>
          <w:rFonts w:asciiTheme="minorHAnsi" w:hAnsiTheme="minorHAnsi"/>
          <w:b/>
          <w:bCs/>
        </w:rPr>
        <w:t>……………………………………………………………………………..</w:t>
      </w:r>
    </w:p>
    <w:p w:rsidR="00D3594D" w:rsidRPr="00BB7A48" w:rsidRDefault="00D3594D" w:rsidP="002A5E03">
      <w:pPr>
        <w:numPr>
          <w:ilvl w:val="0"/>
          <w:numId w:val="28"/>
        </w:numPr>
        <w:contextualSpacing/>
        <w:jc w:val="both"/>
        <w:rPr>
          <w:rFonts w:asciiTheme="minorHAnsi" w:hAnsiTheme="minorHAnsi"/>
          <w:b/>
        </w:rPr>
      </w:pPr>
      <w:r w:rsidRPr="00BB7A48">
        <w:rPr>
          <w:rFonts w:asciiTheme="minorHAnsi" w:hAnsiTheme="minorHAnsi"/>
          <w:b/>
        </w:rPr>
        <w:t>…………………………………………………………………………………..</w:t>
      </w:r>
    </w:p>
    <w:p w:rsidR="00D3594D" w:rsidRPr="00BB7A48" w:rsidRDefault="00D3594D" w:rsidP="00D3594D">
      <w:pPr>
        <w:jc w:val="both"/>
        <w:rPr>
          <w:rFonts w:asciiTheme="minorHAnsi" w:hAnsiTheme="minorHAnsi"/>
        </w:rPr>
      </w:pPr>
      <w:r w:rsidRPr="00BB7A48">
        <w:rPr>
          <w:rFonts w:asciiTheme="minorHAnsi" w:hAnsiTheme="minorHAnsi"/>
        </w:rPr>
        <w:t>zwaną dalej</w:t>
      </w:r>
      <w:r w:rsidRPr="00BB7A48">
        <w:rPr>
          <w:rFonts w:asciiTheme="minorHAnsi" w:hAnsiTheme="minorHAnsi"/>
          <w:b/>
          <w:bCs/>
        </w:rPr>
        <w:t xml:space="preserve"> </w:t>
      </w:r>
      <w:r w:rsidR="00002C7A">
        <w:rPr>
          <w:rFonts w:asciiTheme="minorHAnsi" w:hAnsiTheme="minorHAnsi"/>
          <w:b/>
          <w:bCs/>
        </w:rPr>
        <w:t>Zamawiający</w:t>
      </w:r>
      <w:r w:rsidRPr="00BB7A48">
        <w:rPr>
          <w:rFonts w:asciiTheme="minorHAnsi" w:hAnsiTheme="minorHAnsi"/>
          <w:b/>
          <w:bCs/>
        </w:rPr>
        <w:t>m</w:t>
      </w:r>
      <w:r w:rsidRPr="00BB7A48">
        <w:rPr>
          <w:rFonts w:asciiTheme="minorHAnsi" w:hAnsiTheme="minorHAnsi"/>
        </w:rPr>
        <w:t>,</w:t>
      </w:r>
    </w:p>
    <w:p w:rsidR="00D3594D" w:rsidRPr="00BB7A48" w:rsidRDefault="00D3594D" w:rsidP="00D3594D">
      <w:pPr>
        <w:jc w:val="both"/>
        <w:rPr>
          <w:rFonts w:asciiTheme="minorHAnsi" w:hAnsiTheme="minorHAnsi"/>
        </w:rPr>
      </w:pPr>
      <w:r w:rsidRPr="00BB7A48">
        <w:rPr>
          <w:rFonts w:asciiTheme="minorHAnsi" w:hAnsiTheme="minorHAnsi"/>
        </w:rPr>
        <w:t>a</w:t>
      </w:r>
    </w:p>
    <w:p w:rsidR="00D3594D" w:rsidRPr="00BB7A48" w:rsidRDefault="00D3594D" w:rsidP="00D3594D">
      <w:pPr>
        <w:jc w:val="both"/>
        <w:rPr>
          <w:rFonts w:asciiTheme="minorHAnsi" w:hAnsiTheme="minorHAnsi"/>
        </w:rPr>
      </w:pPr>
      <w:r w:rsidRPr="00BB7A48">
        <w:rPr>
          <w:rFonts w:asciiTheme="minorHAnsi" w:hAnsiTheme="minorHAnsi"/>
        </w:rPr>
        <w:t>……………………………………………………….., z</w:t>
      </w:r>
      <w:r w:rsidRPr="00BB7A48">
        <w:rPr>
          <w:rFonts w:asciiTheme="minorHAnsi" w:hAnsiTheme="minorHAnsi"/>
          <w:b/>
          <w:bCs/>
        </w:rPr>
        <w:t xml:space="preserve"> </w:t>
      </w:r>
      <w:r w:rsidRPr="00BB7A48">
        <w:rPr>
          <w:rFonts w:asciiTheme="minorHAnsi" w:hAnsiTheme="minorHAnsi"/>
        </w:rPr>
        <w:t>siedzibą w</w:t>
      </w:r>
      <w:r w:rsidRPr="00BB7A48">
        <w:rPr>
          <w:rFonts w:asciiTheme="minorHAnsi" w:hAnsiTheme="minorHAnsi"/>
          <w:b/>
          <w:bCs/>
        </w:rPr>
        <w:t xml:space="preserve"> ……………………, </w:t>
      </w:r>
      <w:r w:rsidRPr="00BB7A48">
        <w:rPr>
          <w:rFonts w:asciiTheme="minorHAnsi" w:hAnsiTheme="minorHAnsi"/>
        </w:rPr>
        <w:t>przy ul. ……………….., wpisanym do Krajowego Rejestru Sądowego pod numerem: ……………., posiadającym NIP: …………………, REGON: …………………………, reprezentowanym przez :</w:t>
      </w:r>
    </w:p>
    <w:p w:rsidR="00D3594D" w:rsidRPr="00BB7A48" w:rsidRDefault="00D3594D" w:rsidP="002A5E03">
      <w:pPr>
        <w:numPr>
          <w:ilvl w:val="0"/>
          <w:numId w:val="1"/>
        </w:numPr>
        <w:tabs>
          <w:tab w:val="num" w:pos="284"/>
        </w:tabs>
        <w:autoSpaceDE w:val="0"/>
        <w:autoSpaceDN w:val="0"/>
        <w:ind w:left="284" w:hanging="284"/>
        <w:jc w:val="both"/>
        <w:rPr>
          <w:rFonts w:asciiTheme="minorHAnsi" w:hAnsiTheme="minorHAnsi"/>
        </w:rPr>
      </w:pPr>
      <w:r w:rsidRPr="00BB7A48">
        <w:rPr>
          <w:rFonts w:asciiTheme="minorHAnsi" w:hAnsiTheme="minorHAnsi"/>
        </w:rPr>
        <w:t>……………………………………………………………………………………………………</w:t>
      </w:r>
    </w:p>
    <w:p w:rsidR="00D3594D" w:rsidRPr="00BB7A48" w:rsidRDefault="00D3594D" w:rsidP="002A5E03">
      <w:pPr>
        <w:numPr>
          <w:ilvl w:val="0"/>
          <w:numId w:val="1"/>
        </w:numPr>
        <w:tabs>
          <w:tab w:val="num" w:pos="284"/>
        </w:tabs>
        <w:autoSpaceDE w:val="0"/>
        <w:autoSpaceDN w:val="0"/>
        <w:ind w:left="284" w:hanging="284"/>
        <w:jc w:val="both"/>
        <w:rPr>
          <w:rFonts w:asciiTheme="minorHAnsi" w:hAnsiTheme="minorHAnsi"/>
        </w:rPr>
      </w:pPr>
      <w:r w:rsidRPr="00BB7A48">
        <w:rPr>
          <w:rFonts w:asciiTheme="minorHAnsi" w:hAnsiTheme="minorHAnsi"/>
        </w:rPr>
        <w:t>……………………………………………………………………………………………………</w:t>
      </w:r>
    </w:p>
    <w:p w:rsidR="00D3594D" w:rsidRPr="00BB7A48" w:rsidRDefault="00D3594D" w:rsidP="00D3594D">
      <w:pPr>
        <w:jc w:val="both"/>
        <w:rPr>
          <w:rFonts w:asciiTheme="minorHAnsi" w:hAnsiTheme="minorHAnsi"/>
        </w:rPr>
      </w:pPr>
      <w:r w:rsidRPr="00BB7A48">
        <w:rPr>
          <w:rFonts w:asciiTheme="minorHAnsi" w:hAnsiTheme="minorHAnsi"/>
        </w:rPr>
        <w:t>zwanym dalej</w:t>
      </w:r>
      <w:r w:rsidRPr="00BB7A48">
        <w:rPr>
          <w:rFonts w:asciiTheme="minorHAnsi" w:hAnsiTheme="minorHAnsi"/>
          <w:b/>
          <w:bCs/>
        </w:rPr>
        <w:t xml:space="preserve"> Wykonawcą,</w:t>
      </w:r>
    </w:p>
    <w:p w:rsidR="00D3594D" w:rsidRPr="00BB7A48" w:rsidRDefault="00D3594D" w:rsidP="00D3594D">
      <w:pPr>
        <w:jc w:val="both"/>
        <w:rPr>
          <w:rFonts w:asciiTheme="minorHAnsi" w:hAnsiTheme="minorHAnsi"/>
        </w:rPr>
      </w:pPr>
      <w:r w:rsidRPr="00BB7A48">
        <w:rPr>
          <w:rFonts w:asciiTheme="minorHAnsi" w:hAnsiTheme="minorHAnsi"/>
        </w:rPr>
        <w:t>o następującej treści :</w:t>
      </w:r>
    </w:p>
    <w:p w:rsidR="00D3594D" w:rsidRPr="00BB7A48" w:rsidRDefault="00D3594D" w:rsidP="00D3594D">
      <w:pPr>
        <w:jc w:val="both"/>
        <w:rPr>
          <w:rFonts w:asciiTheme="minorHAnsi" w:hAnsiTheme="minorHAnsi"/>
        </w:rPr>
      </w:pPr>
    </w:p>
    <w:p w:rsidR="00D3594D" w:rsidRPr="00BB7A48" w:rsidRDefault="00D3594D" w:rsidP="00D3594D">
      <w:pPr>
        <w:pStyle w:val="Akapitzlist"/>
        <w:ind w:left="0"/>
        <w:jc w:val="both"/>
        <w:rPr>
          <w:rFonts w:asciiTheme="minorHAnsi" w:hAnsiTheme="minorHAnsi"/>
        </w:rPr>
      </w:pPr>
      <w:r w:rsidRPr="00BB7A48">
        <w:rPr>
          <w:rFonts w:asciiTheme="minorHAnsi" w:hAnsiTheme="minorHAnsi"/>
        </w:rPr>
        <w:t>Niniejsza umowa zostaje zawarta w wyniku postępowania w trybie przetargu nieograniczonego poniżej 5.186.000 euro na odrestaurowanie Starego Miasta obejmujące rewitalizację Placu Rynku i Kanału Kopernika we Fromborku.</w:t>
      </w:r>
    </w:p>
    <w:p w:rsidR="00D3594D" w:rsidRPr="00414904" w:rsidRDefault="00D3594D" w:rsidP="00D3594D">
      <w:pPr>
        <w:pStyle w:val="Akapitzlist"/>
        <w:ind w:left="0"/>
        <w:jc w:val="both"/>
        <w:rPr>
          <w:rFonts w:asciiTheme="minorHAnsi" w:hAnsiTheme="minorHAnsi"/>
        </w:rPr>
      </w:pPr>
      <w:r w:rsidRPr="00BB7A48">
        <w:rPr>
          <w:rFonts w:asciiTheme="minorHAnsi" w:hAnsiTheme="minorHAnsi"/>
          <w:bCs/>
        </w:rPr>
        <w:t xml:space="preserve">Realizacja zamówienia jest </w:t>
      </w:r>
      <w:r w:rsidRPr="00414904">
        <w:rPr>
          <w:rFonts w:asciiTheme="minorHAnsi" w:hAnsiTheme="minorHAnsi"/>
          <w:bCs/>
        </w:rPr>
        <w:t xml:space="preserve">dofinansowana </w:t>
      </w:r>
      <w:r w:rsidR="00414904" w:rsidRPr="00414904">
        <w:rPr>
          <w:rFonts w:asciiTheme="minorHAnsi" w:hAnsiTheme="minorHAnsi"/>
          <w:color w:val="000000" w:themeColor="text1"/>
        </w:rPr>
        <w:t xml:space="preserve">w ramach projektu pn. </w:t>
      </w:r>
      <w:r w:rsidR="00414904" w:rsidRPr="00414904">
        <w:rPr>
          <w:rFonts w:asciiTheme="minorHAnsi" w:hAnsiTheme="minorHAnsi"/>
          <w:b/>
          <w:color w:val="000000" w:themeColor="text1"/>
        </w:rPr>
        <w:t>„Rewitalizacja obszaru Starego Miasta we Fromborku”</w:t>
      </w:r>
      <w:r w:rsidR="00414904" w:rsidRPr="00414904">
        <w:rPr>
          <w:rFonts w:asciiTheme="minorHAnsi" w:hAnsiTheme="minorHAnsi"/>
          <w:color w:val="000000" w:themeColor="text1"/>
        </w:rPr>
        <w:t xml:space="preserve"> dofinansowanego ze środków Europejskiego Funduszu Rozwoju </w:t>
      </w:r>
      <w:r w:rsidR="00BD4C87">
        <w:rPr>
          <w:rFonts w:asciiTheme="minorHAnsi" w:hAnsiTheme="minorHAnsi"/>
          <w:color w:val="000000" w:themeColor="text1"/>
        </w:rPr>
        <w:t>Regionalnego</w:t>
      </w:r>
      <w:r w:rsidR="00414904" w:rsidRPr="00414904">
        <w:rPr>
          <w:rFonts w:asciiTheme="minorHAnsi" w:hAnsiTheme="minorHAnsi"/>
          <w:color w:val="000000" w:themeColor="text1"/>
        </w:rPr>
        <w:t xml:space="preserve"> w ramach Osi Priorytetowej 4-Rozwój, restrukturyzacja i rewitalizacja miast, działania 4.2. Rewitalizacja miast, Regionalnego Programu Operacyjnego Warmia i Mazury 2007-2013, Nr wniosku o dofinansowanie projektu WND-RPWM.04.02-28-027/12, Nr Umowy o dofinansowanie UDA-RPWM.04.02-28-027/12-00.</w:t>
      </w:r>
    </w:p>
    <w:p w:rsidR="00D3594D" w:rsidRPr="00BB7A48" w:rsidRDefault="00D3594D" w:rsidP="00D3594D">
      <w:pPr>
        <w:suppressAutoHyphens w:val="0"/>
        <w:jc w:val="both"/>
        <w:rPr>
          <w:rFonts w:asciiTheme="minorHAnsi" w:hAnsiTheme="minorHAnsi"/>
        </w:rPr>
      </w:pPr>
    </w:p>
    <w:p w:rsidR="00D3594D" w:rsidRPr="00BB7A48" w:rsidRDefault="00D3594D" w:rsidP="00D3594D">
      <w:pPr>
        <w:jc w:val="center"/>
        <w:rPr>
          <w:rFonts w:asciiTheme="minorHAnsi" w:hAnsiTheme="minorHAnsi"/>
          <w:b/>
          <w:bCs/>
        </w:rPr>
      </w:pPr>
      <w:r w:rsidRPr="00BB7A48">
        <w:rPr>
          <w:rFonts w:asciiTheme="minorHAnsi" w:hAnsiTheme="minorHAnsi"/>
          <w:b/>
          <w:bCs/>
        </w:rPr>
        <w:sym w:font="Times New Roman" w:char="00A7"/>
      </w:r>
      <w:r w:rsidRPr="00BB7A48">
        <w:rPr>
          <w:rFonts w:asciiTheme="minorHAnsi" w:hAnsiTheme="minorHAnsi"/>
          <w:b/>
          <w:bCs/>
        </w:rPr>
        <w:t xml:space="preserve"> 1 Przedmiot umowy</w:t>
      </w:r>
    </w:p>
    <w:p w:rsidR="00D3594D" w:rsidRPr="00BB7A48" w:rsidRDefault="00E81054" w:rsidP="002A5E03">
      <w:pPr>
        <w:numPr>
          <w:ilvl w:val="0"/>
          <w:numId w:val="9"/>
        </w:numPr>
        <w:suppressAutoHyphens w:val="0"/>
        <w:jc w:val="both"/>
        <w:rPr>
          <w:rFonts w:asciiTheme="minorHAnsi" w:hAnsiTheme="minorHAnsi"/>
        </w:rPr>
      </w:pPr>
      <w:r>
        <w:rPr>
          <w:rFonts w:asciiTheme="minorHAnsi" w:hAnsiTheme="minorHAnsi"/>
        </w:rPr>
        <w:t xml:space="preserve">Zamawiający </w:t>
      </w:r>
      <w:r w:rsidR="00D3594D" w:rsidRPr="00BB7A48">
        <w:rPr>
          <w:rFonts w:asciiTheme="minorHAnsi" w:hAnsiTheme="minorHAnsi"/>
        </w:rPr>
        <w:t xml:space="preserve">zamawia, a </w:t>
      </w:r>
      <w:r w:rsidR="0065098E">
        <w:rPr>
          <w:rFonts w:asciiTheme="minorHAnsi" w:hAnsiTheme="minorHAnsi"/>
        </w:rPr>
        <w:t>Wykonawca</w:t>
      </w:r>
      <w:r w:rsidR="0065098E" w:rsidRPr="00BB7A48">
        <w:rPr>
          <w:rFonts w:asciiTheme="minorHAnsi" w:hAnsiTheme="minorHAnsi"/>
        </w:rPr>
        <w:t xml:space="preserve"> </w:t>
      </w:r>
      <w:r w:rsidR="00D3594D" w:rsidRPr="00BB7A48">
        <w:rPr>
          <w:rFonts w:asciiTheme="minorHAnsi" w:hAnsiTheme="minorHAnsi"/>
        </w:rPr>
        <w:t>przyjmuje do wykonania kompleksową realizację zadania inwestycyjnego w trybie zaprojektuj i wybuduj polegającą na odrestaurowaniu Starego Miasta obejmującą rewitalizację Placu Rynku i Kanału Kopernika we Fromborku.</w:t>
      </w:r>
    </w:p>
    <w:p w:rsidR="00E759AD" w:rsidRPr="00BB7A48" w:rsidRDefault="00E759AD" w:rsidP="002A5E03">
      <w:pPr>
        <w:numPr>
          <w:ilvl w:val="0"/>
          <w:numId w:val="9"/>
        </w:numPr>
        <w:suppressAutoHyphens w:val="0"/>
        <w:jc w:val="both"/>
        <w:rPr>
          <w:rFonts w:asciiTheme="minorHAnsi" w:hAnsiTheme="minorHAnsi"/>
        </w:rPr>
      </w:pPr>
      <w:r w:rsidRPr="00BB7A48">
        <w:rPr>
          <w:rFonts w:asciiTheme="minorHAnsi" w:hAnsiTheme="minorHAnsi"/>
        </w:rPr>
        <w:t>Przedmiot umowy polega na wykonaniu kompleksowej dokumentacji projektowe</w:t>
      </w:r>
      <w:r w:rsidR="003A1C7E">
        <w:rPr>
          <w:rFonts w:asciiTheme="minorHAnsi" w:hAnsiTheme="minorHAnsi"/>
        </w:rPr>
        <w:t>j rewitalizacji (zwanej dalej dokumentacją projektową</w:t>
      </w:r>
      <w:r w:rsidRPr="00BB7A48">
        <w:rPr>
          <w:rFonts w:asciiTheme="minorHAnsi" w:hAnsiTheme="minorHAnsi"/>
        </w:rPr>
        <w:t xml:space="preserve">) </w:t>
      </w:r>
      <w:r w:rsidR="003A1C7E">
        <w:rPr>
          <w:rFonts w:asciiTheme="minorHAnsi" w:hAnsiTheme="minorHAnsi"/>
        </w:rPr>
        <w:t xml:space="preserve">wraz z pełnieniem nadzoru autorskiego </w:t>
      </w:r>
      <w:r w:rsidRPr="00BB7A48">
        <w:rPr>
          <w:rFonts w:asciiTheme="minorHAnsi" w:hAnsiTheme="minorHAnsi"/>
        </w:rPr>
        <w:t xml:space="preserve">oraz wykonaniu na jej podstawie robót budowlanych polegających na odrestaurowaniu Starego Miasta obejmujących rewitalizację Placu Rynku </w:t>
      </w:r>
      <w:r w:rsidR="00414904">
        <w:rPr>
          <w:rFonts w:asciiTheme="minorHAnsi" w:hAnsiTheme="minorHAnsi"/>
        </w:rPr>
        <w:br/>
      </w:r>
      <w:r w:rsidRPr="00BB7A48">
        <w:rPr>
          <w:rFonts w:asciiTheme="minorHAnsi" w:hAnsiTheme="minorHAnsi"/>
        </w:rPr>
        <w:t>i Kanału Kopernika we Fromborku.</w:t>
      </w:r>
    </w:p>
    <w:p w:rsidR="00D3594D" w:rsidRPr="00BB7A48" w:rsidRDefault="00E759AD" w:rsidP="002A5E03">
      <w:pPr>
        <w:numPr>
          <w:ilvl w:val="0"/>
          <w:numId w:val="9"/>
        </w:numPr>
        <w:suppressAutoHyphens w:val="0"/>
        <w:jc w:val="both"/>
        <w:rPr>
          <w:rFonts w:asciiTheme="minorHAnsi" w:hAnsiTheme="minorHAnsi"/>
        </w:rPr>
      </w:pPr>
      <w:r w:rsidRPr="00BB7A48">
        <w:rPr>
          <w:rFonts w:asciiTheme="minorHAnsi" w:hAnsiTheme="minorHAnsi"/>
        </w:rPr>
        <w:t xml:space="preserve">Szczegółowy opis przedmiotu umowy znajduje się w stanowiącym integralną część niniejszej umowy Programie Funkcjonalno-Użytkowym zwanym dalej PFU. </w:t>
      </w:r>
    </w:p>
    <w:p w:rsidR="00D3594D" w:rsidRPr="00BB7A48" w:rsidRDefault="0065098E" w:rsidP="002A5E03">
      <w:pPr>
        <w:numPr>
          <w:ilvl w:val="0"/>
          <w:numId w:val="9"/>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E759AD" w:rsidRPr="00BB7A48">
        <w:rPr>
          <w:rFonts w:asciiTheme="minorHAnsi" w:hAnsiTheme="minorHAnsi"/>
        </w:rPr>
        <w:t xml:space="preserve">zobowiązuje się do wykonania przedmiotu umowy zgodnie z zaleceniami </w:t>
      </w:r>
      <w:r>
        <w:rPr>
          <w:rFonts w:asciiTheme="minorHAnsi" w:hAnsiTheme="minorHAnsi"/>
        </w:rPr>
        <w:t>Zamawiającego</w:t>
      </w:r>
      <w:r w:rsidR="00E759AD" w:rsidRPr="00BB7A48">
        <w:rPr>
          <w:rFonts w:asciiTheme="minorHAnsi" w:hAnsiTheme="minorHAnsi"/>
        </w:rPr>
        <w:t xml:space="preserve">, uzgodnieniami, zasadami wiedzy technicznej, obowiązującymi w tym zakresie przepisami i normami, przy dołożeniu należytej staranności, na warunkach określonych w niniejszej umowie, specyfikacji istotnych warunków zamówienia wraz z załącznikami, </w:t>
      </w:r>
      <w:r w:rsidR="00E60941">
        <w:rPr>
          <w:rFonts w:asciiTheme="minorHAnsi" w:hAnsiTheme="minorHAnsi"/>
        </w:rPr>
        <w:t>PFU</w:t>
      </w:r>
      <w:r w:rsidR="00E759AD" w:rsidRPr="00BB7A48">
        <w:rPr>
          <w:rFonts w:asciiTheme="minorHAnsi" w:hAnsiTheme="minorHAnsi"/>
        </w:rPr>
        <w:t xml:space="preserve">, ofercie </w:t>
      </w:r>
      <w:r w:rsidR="002F7E85">
        <w:rPr>
          <w:rFonts w:asciiTheme="minorHAnsi" w:hAnsiTheme="minorHAnsi"/>
        </w:rPr>
        <w:t>Wykonawcy</w:t>
      </w:r>
      <w:r w:rsidR="00E759AD" w:rsidRPr="00BB7A48">
        <w:rPr>
          <w:rFonts w:asciiTheme="minorHAnsi" w:hAnsiTheme="minorHAnsi"/>
        </w:rPr>
        <w:t>, zgodnie z warunkami pozwoleń, uzgodnień, oraz zgodnie z celowym przeznaczeniem inwestycji</w:t>
      </w:r>
      <w:r w:rsidR="00E60941" w:rsidRPr="00E60941">
        <w:rPr>
          <w:rFonts w:asciiTheme="minorHAnsi" w:hAnsiTheme="minorHAnsi"/>
        </w:rPr>
        <w:t xml:space="preserve"> </w:t>
      </w:r>
      <w:r w:rsidR="00E60941" w:rsidRPr="00BB7A48">
        <w:rPr>
          <w:rFonts w:asciiTheme="minorHAnsi" w:hAnsiTheme="minorHAnsi"/>
        </w:rPr>
        <w:t>w sposób zapewniający bezpieczne, bezawaryjne i ekonomiczne użytkowanie inwestycji</w:t>
      </w:r>
      <w:r w:rsidR="00E759AD" w:rsidRPr="00BB7A48">
        <w:rPr>
          <w:rFonts w:asciiTheme="minorHAnsi" w:hAnsiTheme="minorHAnsi"/>
        </w:rPr>
        <w:t>.</w:t>
      </w:r>
    </w:p>
    <w:p w:rsidR="00D3594D" w:rsidRPr="00C44E8E" w:rsidRDefault="0065098E" w:rsidP="002A5E03">
      <w:pPr>
        <w:numPr>
          <w:ilvl w:val="0"/>
          <w:numId w:val="9"/>
        </w:numPr>
        <w:suppressAutoHyphens w:val="0"/>
        <w:ind w:left="284" w:hanging="284"/>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uzyska wszelkie wymagane zgodnie z przepisami prawa dokumenty, uzgodnienia, warunki, zgłoszenia, decyzje i pozwolenia niezbędne do rozpoczęcia, przeprowadzenia oraz odbioru prac.</w:t>
      </w:r>
      <w:r w:rsidR="00D3594D" w:rsidRPr="00BB7A48">
        <w:rPr>
          <w:rFonts w:asciiTheme="minorHAnsi" w:hAnsiTheme="minorHAnsi"/>
          <w:color w:val="FF0000"/>
        </w:rPr>
        <w:t xml:space="preserve"> </w:t>
      </w:r>
      <w:r w:rsidR="00D3594D" w:rsidRPr="00BB7A48">
        <w:rPr>
          <w:rFonts w:asciiTheme="minorHAnsi" w:hAnsiTheme="minorHAnsi"/>
        </w:rPr>
        <w:t xml:space="preserve">W tym </w:t>
      </w:r>
      <w:r w:rsidR="00D3594D" w:rsidRPr="00C44E8E">
        <w:rPr>
          <w:rFonts w:asciiTheme="minorHAnsi" w:hAnsiTheme="minorHAnsi"/>
        </w:rPr>
        <w:t xml:space="preserve">dokona, w razie potrzeby, w imieniu </w:t>
      </w:r>
      <w:r w:rsidRPr="00C44E8E">
        <w:rPr>
          <w:rFonts w:asciiTheme="minorHAnsi" w:hAnsiTheme="minorHAnsi"/>
        </w:rPr>
        <w:t xml:space="preserve">Zamawiającego  </w:t>
      </w:r>
      <w:r w:rsidR="00D3594D" w:rsidRPr="00C44E8E">
        <w:rPr>
          <w:rFonts w:asciiTheme="minorHAnsi" w:hAnsiTheme="minorHAnsi"/>
        </w:rPr>
        <w:t xml:space="preserve">wymaganych zgłoszeń do właściwych organów. </w:t>
      </w:r>
      <w:r w:rsidR="007C5356" w:rsidRPr="00C44E8E">
        <w:rPr>
          <w:rFonts w:asciiTheme="minorHAnsi" w:hAnsiTheme="minorHAnsi"/>
        </w:rPr>
        <w:t xml:space="preserve">Jeśli okaże się to konieczne dokona stosownych ustaleń z Konserwatorem </w:t>
      </w:r>
      <w:r w:rsidR="00814F1B" w:rsidRPr="00C44E8E">
        <w:rPr>
          <w:rFonts w:asciiTheme="minorHAnsi" w:hAnsiTheme="minorHAnsi"/>
        </w:rPr>
        <w:t>Z</w:t>
      </w:r>
      <w:r w:rsidR="007C5356" w:rsidRPr="00C44E8E">
        <w:rPr>
          <w:rFonts w:asciiTheme="minorHAnsi" w:hAnsiTheme="minorHAnsi"/>
        </w:rPr>
        <w:t>abytków</w:t>
      </w:r>
      <w:r w:rsidR="00814F1B" w:rsidRPr="00C44E8E">
        <w:rPr>
          <w:rFonts w:asciiTheme="minorHAnsi" w:hAnsiTheme="minorHAnsi"/>
        </w:rPr>
        <w:t xml:space="preserve"> i zapewni </w:t>
      </w:r>
      <w:r w:rsidR="00355697" w:rsidRPr="00C44E8E">
        <w:rPr>
          <w:rFonts w:asciiTheme="minorHAnsi" w:hAnsiTheme="minorHAnsi"/>
        </w:rPr>
        <w:t xml:space="preserve">ewentualny </w:t>
      </w:r>
      <w:r w:rsidR="00814F1B" w:rsidRPr="00C44E8E">
        <w:rPr>
          <w:rFonts w:asciiTheme="minorHAnsi" w:hAnsiTheme="minorHAnsi"/>
        </w:rPr>
        <w:t>nadzór archeologiczny</w:t>
      </w:r>
      <w:r w:rsidR="007C5356" w:rsidRPr="00C44E8E">
        <w:rPr>
          <w:rFonts w:asciiTheme="minorHAnsi" w:hAnsiTheme="minorHAnsi"/>
        </w:rPr>
        <w:t>.</w:t>
      </w:r>
    </w:p>
    <w:p w:rsidR="00D3594D" w:rsidRPr="00BB7A48" w:rsidRDefault="0065098E" w:rsidP="002A5E03">
      <w:pPr>
        <w:numPr>
          <w:ilvl w:val="0"/>
          <w:numId w:val="9"/>
        </w:numPr>
        <w:suppressAutoHyphens w:val="0"/>
        <w:ind w:left="284" w:hanging="284"/>
        <w:jc w:val="both"/>
        <w:rPr>
          <w:rFonts w:asciiTheme="minorHAnsi" w:hAnsiTheme="minorHAnsi"/>
        </w:rPr>
      </w:pPr>
      <w:r w:rsidRPr="00C44E8E">
        <w:rPr>
          <w:rFonts w:asciiTheme="minorHAnsi" w:hAnsiTheme="minorHAnsi"/>
        </w:rPr>
        <w:t xml:space="preserve">Wykonawca </w:t>
      </w:r>
      <w:r w:rsidR="00D3594D" w:rsidRPr="00C44E8E">
        <w:rPr>
          <w:rFonts w:asciiTheme="minorHAnsi" w:hAnsiTheme="minorHAnsi"/>
        </w:rPr>
        <w:t xml:space="preserve">oświadcza, iż zapoznał się z warunkami realizacji umowy, sprawdził dokumentację </w:t>
      </w:r>
      <w:r w:rsidR="00596122" w:rsidRPr="00BB7A48">
        <w:rPr>
          <w:rFonts w:asciiTheme="minorHAnsi" w:hAnsiTheme="minorHAnsi"/>
        </w:rPr>
        <w:t xml:space="preserve">przetargową, </w:t>
      </w:r>
      <w:r w:rsidR="00D3594D" w:rsidRPr="00BB7A48">
        <w:rPr>
          <w:rFonts w:asciiTheme="minorHAnsi" w:hAnsiTheme="minorHAnsi"/>
        </w:rPr>
        <w:t>nie wnosi do niej zastrzeżeń i uwag</w:t>
      </w:r>
      <w:r w:rsidR="00596122" w:rsidRPr="00BB7A48">
        <w:rPr>
          <w:rFonts w:asciiTheme="minorHAnsi" w:hAnsiTheme="minorHAnsi"/>
        </w:rPr>
        <w:t xml:space="preserve"> oraz oświadcza, iż upewnił się co do prawidłowości </w:t>
      </w:r>
      <w:r w:rsidR="00414904">
        <w:rPr>
          <w:rFonts w:asciiTheme="minorHAnsi" w:hAnsiTheme="minorHAnsi"/>
        </w:rPr>
        <w:br/>
      </w:r>
      <w:r w:rsidR="00596122" w:rsidRPr="00BB7A48">
        <w:rPr>
          <w:rFonts w:asciiTheme="minorHAnsi" w:hAnsiTheme="minorHAnsi"/>
        </w:rPr>
        <w:t>i kompletności złożonej do przetargu oferty oraz zgodności wyceny ofertowej z ustaleniami SIWZ</w:t>
      </w:r>
      <w:r w:rsidR="00D3594D" w:rsidRPr="00BB7A48">
        <w:rPr>
          <w:rFonts w:asciiTheme="minorHAnsi" w:hAnsiTheme="minorHAnsi"/>
        </w:rPr>
        <w:t>.</w:t>
      </w:r>
    </w:p>
    <w:p w:rsidR="00D3594D" w:rsidRPr="00BB7A48" w:rsidRDefault="00D3594D" w:rsidP="002A5E03">
      <w:pPr>
        <w:numPr>
          <w:ilvl w:val="0"/>
          <w:numId w:val="9"/>
        </w:numPr>
        <w:suppressAutoHyphens w:val="0"/>
        <w:ind w:left="284" w:hanging="284"/>
        <w:jc w:val="both"/>
        <w:rPr>
          <w:rFonts w:asciiTheme="minorHAnsi" w:hAnsiTheme="minorHAnsi"/>
        </w:rPr>
      </w:pPr>
      <w:r w:rsidRPr="00BB7A48">
        <w:rPr>
          <w:rFonts w:asciiTheme="minorHAnsi" w:hAnsiTheme="minorHAnsi"/>
        </w:rPr>
        <w:lastRenderedPageBreak/>
        <w:t>Strony zobowiązują się do wzajemnego informowania się o wszelkich okolicznościach mogących mieć wpływ na wykonanie niniejszej umowy oraz do dołożenia należytej staranności i działania według ich najlepszej wiedzy w celu wykonania niniejszej umowy.</w:t>
      </w:r>
    </w:p>
    <w:p w:rsidR="00D3594D" w:rsidRPr="00BB7A48" w:rsidRDefault="0065098E" w:rsidP="002A5E03">
      <w:pPr>
        <w:numPr>
          <w:ilvl w:val="0"/>
          <w:numId w:val="9"/>
        </w:numPr>
        <w:suppressAutoHyphens w:val="0"/>
        <w:ind w:left="284" w:hanging="284"/>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zobowiązany jest, na każdym etapie realizacji umowy do pełnej współpracy z</w:t>
      </w:r>
      <w:r>
        <w:rPr>
          <w:rFonts w:asciiTheme="minorHAnsi" w:hAnsiTheme="minorHAnsi"/>
        </w:rPr>
        <w:t xml:space="preserve"> Zamawiający</w:t>
      </w:r>
      <w:r w:rsidRPr="00BB7A48">
        <w:rPr>
          <w:rFonts w:asciiTheme="minorHAnsi" w:hAnsiTheme="minorHAnsi"/>
        </w:rPr>
        <w:t>m</w:t>
      </w:r>
      <w:r w:rsidR="00D3594D" w:rsidRPr="00BB7A48">
        <w:rPr>
          <w:rFonts w:asciiTheme="minorHAnsi" w:hAnsiTheme="minorHAnsi"/>
        </w:rPr>
        <w:t>.</w:t>
      </w:r>
    </w:p>
    <w:p w:rsidR="00D3594D" w:rsidRDefault="0065098E" w:rsidP="002A5E03">
      <w:pPr>
        <w:numPr>
          <w:ilvl w:val="0"/>
          <w:numId w:val="9"/>
        </w:numPr>
        <w:suppressAutoHyphens w:val="0"/>
        <w:ind w:left="284" w:hanging="284"/>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oświadcza, że posiada odpowiednie środki, maszyny i urządzenia, doświadczenie, uprawnienia oraz wykwalifikowany personel </w:t>
      </w:r>
      <w:r w:rsidR="002D5D1C" w:rsidRPr="00BB7A48">
        <w:rPr>
          <w:rFonts w:asciiTheme="minorHAnsi" w:hAnsiTheme="minorHAnsi"/>
        </w:rPr>
        <w:t xml:space="preserve">posiadający stosowne uprawnienia </w:t>
      </w:r>
      <w:r w:rsidR="00D3594D" w:rsidRPr="00BB7A48">
        <w:rPr>
          <w:rFonts w:asciiTheme="minorHAnsi" w:hAnsiTheme="minorHAnsi"/>
        </w:rPr>
        <w:t>do realizacji przedmiotu niniejszej umowy.</w:t>
      </w:r>
    </w:p>
    <w:p w:rsidR="002677AB" w:rsidRPr="002677AB" w:rsidRDefault="002677AB" w:rsidP="002677AB">
      <w:pPr>
        <w:numPr>
          <w:ilvl w:val="0"/>
          <w:numId w:val="9"/>
        </w:numPr>
        <w:suppressAutoHyphens w:val="0"/>
        <w:jc w:val="both"/>
        <w:rPr>
          <w:rFonts w:asciiTheme="minorHAnsi" w:hAnsiTheme="minorHAnsi"/>
        </w:rPr>
      </w:pPr>
      <w:r w:rsidRPr="002677AB">
        <w:rPr>
          <w:rFonts w:asciiTheme="minorHAnsi" w:hAnsiTheme="minorHAnsi"/>
        </w:rPr>
        <w:t>Przedmiot umowy obejmuje wszystkie czynności (prawne i faktyczne) i roboty wymagane ob</w:t>
      </w:r>
      <w:r w:rsidR="0049799E">
        <w:rPr>
          <w:rFonts w:asciiTheme="minorHAnsi" w:hAnsiTheme="minorHAnsi"/>
        </w:rPr>
        <w:t>owiązującymi przepisami prawa (</w:t>
      </w:r>
      <w:r w:rsidRPr="002677AB">
        <w:rPr>
          <w:rFonts w:asciiTheme="minorHAnsi" w:hAnsiTheme="minorHAnsi"/>
        </w:rPr>
        <w:t>w szczególności budowlanego) oraz stosowania zasad wiedzy technicznej.</w:t>
      </w:r>
    </w:p>
    <w:p w:rsidR="002677AB" w:rsidRPr="00BB7A48" w:rsidRDefault="002677AB" w:rsidP="002677AB">
      <w:pPr>
        <w:numPr>
          <w:ilvl w:val="0"/>
          <w:numId w:val="9"/>
        </w:numPr>
        <w:suppressAutoHyphens w:val="0"/>
        <w:jc w:val="both"/>
        <w:rPr>
          <w:rFonts w:asciiTheme="minorHAnsi" w:hAnsiTheme="minorHAnsi"/>
        </w:rPr>
      </w:pPr>
      <w:r w:rsidRPr="002677AB">
        <w:rPr>
          <w:rFonts w:asciiTheme="minorHAnsi" w:hAnsiTheme="minorHAnsi"/>
        </w:rPr>
        <w:t xml:space="preserve">Wszystkie dokumenty, specyfikacje oraz oferta </w:t>
      </w:r>
      <w:r w:rsidR="00002C7A">
        <w:rPr>
          <w:rFonts w:asciiTheme="minorHAnsi" w:hAnsiTheme="minorHAnsi"/>
        </w:rPr>
        <w:t>Wykonawcy</w:t>
      </w:r>
      <w:r w:rsidRPr="002677AB">
        <w:rPr>
          <w:rFonts w:asciiTheme="minorHAnsi" w:hAnsiTheme="minorHAnsi"/>
        </w:rPr>
        <w:t>, o których mowa w niniejszej umowie stają się przez samo ich przywołanie integralną częścią umowy</w:t>
      </w:r>
      <w:r>
        <w:rPr>
          <w:rFonts w:asciiTheme="minorHAnsi" w:hAnsiTheme="minorHAnsi"/>
        </w:rPr>
        <w:t>.</w:t>
      </w:r>
    </w:p>
    <w:p w:rsidR="00D3594D" w:rsidRDefault="00D3594D" w:rsidP="002A5E03">
      <w:pPr>
        <w:numPr>
          <w:ilvl w:val="0"/>
          <w:numId w:val="9"/>
        </w:numPr>
        <w:suppressAutoHyphens w:val="0"/>
        <w:ind w:left="284" w:hanging="284"/>
        <w:jc w:val="both"/>
        <w:rPr>
          <w:rFonts w:asciiTheme="minorHAnsi" w:hAnsiTheme="minorHAnsi"/>
        </w:rPr>
      </w:pPr>
      <w:r w:rsidRPr="00BB7A48">
        <w:rPr>
          <w:rFonts w:asciiTheme="minorHAnsi" w:hAnsiTheme="minorHAnsi"/>
        </w:rPr>
        <w:t xml:space="preserve">Skutki finansowe jakichkolwiek błędów w dokumentacji projektowej opracowanej przez </w:t>
      </w:r>
      <w:r w:rsidR="0065098E" w:rsidRPr="00BB7A48">
        <w:rPr>
          <w:rFonts w:asciiTheme="minorHAnsi" w:hAnsiTheme="minorHAnsi"/>
        </w:rPr>
        <w:t>Wykonawcę</w:t>
      </w:r>
      <w:r w:rsidRPr="00BB7A48">
        <w:rPr>
          <w:rFonts w:asciiTheme="minorHAnsi" w:hAnsiTheme="minorHAnsi"/>
        </w:rPr>
        <w:t>, jak również mogących powstać na etapie rea</w:t>
      </w:r>
      <w:r w:rsidR="002677AB">
        <w:rPr>
          <w:rFonts w:asciiTheme="minorHAnsi" w:hAnsiTheme="minorHAnsi"/>
        </w:rPr>
        <w:t xml:space="preserve">lizacji robót będą obciążać </w:t>
      </w:r>
      <w:r w:rsidR="0065098E">
        <w:rPr>
          <w:rFonts w:asciiTheme="minorHAnsi" w:hAnsiTheme="minorHAnsi"/>
        </w:rPr>
        <w:t>Wykonawcę</w:t>
      </w:r>
      <w:r w:rsidRPr="00BB7A48">
        <w:rPr>
          <w:rFonts w:asciiTheme="minorHAnsi" w:hAnsiTheme="minorHAnsi"/>
        </w:rPr>
        <w:t>.</w:t>
      </w:r>
    </w:p>
    <w:p w:rsidR="00842BA8" w:rsidRPr="00BB7A48" w:rsidRDefault="00842BA8" w:rsidP="002A5E03">
      <w:pPr>
        <w:numPr>
          <w:ilvl w:val="0"/>
          <w:numId w:val="9"/>
        </w:numPr>
        <w:suppressAutoHyphens w:val="0"/>
        <w:ind w:left="284" w:hanging="284"/>
        <w:jc w:val="both"/>
        <w:rPr>
          <w:rFonts w:asciiTheme="minorHAnsi" w:hAnsiTheme="minorHAnsi"/>
        </w:rPr>
      </w:pPr>
      <w:r w:rsidRPr="00842BA8">
        <w:rPr>
          <w:rFonts w:asciiTheme="minorHAnsi" w:hAnsiTheme="minorHAnsi"/>
        </w:rPr>
        <w:t>Jeżeli z przyczyn nie leżących po stronie Zamawiającego nie zostaną dotrzymane terminy realizacji umowy co spowoduje utratę środków z dofinansowania w całości lub w części, Wykonawca zobowiązany będzie dokończyć prace i wykonać niniejszą umowę w całości na własny koszt i ryzyko. W sytuacji kiedy Wykonawca będzie uchylał się od zakończenia prac Zamawiający dokończy je na koszt i ryzyko Wykonawcy</w:t>
      </w:r>
      <w:r>
        <w:rPr>
          <w:rFonts w:asciiTheme="minorHAnsi" w:hAnsiTheme="minorHAnsi"/>
        </w:rPr>
        <w:t>.</w:t>
      </w:r>
    </w:p>
    <w:p w:rsidR="00D3594D" w:rsidRPr="00BB7A48" w:rsidRDefault="00D3594D" w:rsidP="00D3594D">
      <w:pPr>
        <w:tabs>
          <w:tab w:val="left" w:pos="284"/>
        </w:tabs>
        <w:suppressAutoHyphens w:val="0"/>
        <w:autoSpaceDE w:val="0"/>
        <w:autoSpaceDN w:val="0"/>
        <w:jc w:val="both"/>
        <w:rPr>
          <w:rFonts w:asciiTheme="minorHAnsi" w:hAnsiTheme="minorHAnsi"/>
        </w:rPr>
      </w:pPr>
    </w:p>
    <w:p w:rsidR="00D3594D" w:rsidRPr="00BB7A48" w:rsidRDefault="00D3594D" w:rsidP="00D3594D">
      <w:pPr>
        <w:autoSpaceDE w:val="0"/>
        <w:autoSpaceDN w:val="0"/>
        <w:jc w:val="center"/>
        <w:rPr>
          <w:rFonts w:asciiTheme="minorHAnsi" w:hAnsiTheme="minorHAnsi"/>
          <w:b/>
          <w:bCs/>
        </w:rPr>
      </w:pPr>
      <w:r w:rsidRPr="00BB7A48">
        <w:rPr>
          <w:rFonts w:asciiTheme="minorHAnsi" w:hAnsiTheme="minorHAnsi"/>
          <w:b/>
          <w:bCs/>
        </w:rPr>
        <w:t>§ 2 Termin realizacji przedmiotu umowy</w:t>
      </w:r>
    </w:p>
    <w:p w:rsidR="00D3594D" w:rsidRPr="00BB7A48" w:rsidRDefault="0065098E" w:rsidP="002A5E03">
      <w:pPr>
        <w:numPr>
          <w:ilvl w:val="0"/>
          <w:numId w:val="11"/>
        </w:numPr>
        <w:suppressAutoHyphens w:val="0"/>
        <w:jc w:val="both"/>
        <w:rPr>
          <w:rFonts w:asciiTheme="minorHAnsi" w:hAnsiTheme="minorHAnsi"/>
        </w:rPr>
      </w:pPr>
      <w:r>
        <w:rPr>
          <w:rFonts w:asciiTheme="minorHAnsi" w:hAnsiTheme="minorHAnsi"/>
        </w:rPr>
        <w:t xml:space="preserve">Wykonawca </w:t>
      </w:r>
      <w:r w:rsidR="00D3594D" w:rsidRPr="00BB7A48">
        <w:rPr>
          <w:rFonts w:asciiTheme="minorHAnsi" w:hAnsiTheme="minorHAnsi"/>
        </w:rPr>
        <w:t>zobowiązuje się do zakończenia całości inwestycji, w tym opracowania kompletnej dokumentacji projektowej, zakończenia całości robót budowlanych i przekazania kompletn</w:t>
      </w:r>
      <w:r w:rsidR="00C62251">
        <w:rPr>
          <w:rFonts w:asciiTheme="minorHAnsi" w:hAnsiTheme="minorHAnsi"/>
        </w:rPr>
        <w:t xml:space="preserve">ej dokumentacji powykonawczej </w:t>
      </w:r>
      <w:r w:rsidR="00C62251" w:rsidRPr="00EA1DF8">
        <w:rPr>
          <w:rFonts w:asciiTheme="minorHAnsi" w:hAnsiTheme="minorHAnsi"/>
          <w:b/>
        </w:rPr>
        <w:t>do dnia 31.0</w:t>
      </w:r>
      <w:r w:rsidR="00EA1DF8" w:rsidRPr="00EA1DF8">
        <w:rPr>
          <w:rFonts w:asciiTheme="minorHAnsi" w:hAnsiTheme="minorHAnsi"/>
          <w:b/>
        </w:rPr>
        <w:t>7</w:t>
      </w:r>
      <w:r w:rsidRPr="00EA1DF8">
        <w:rPr>
          <w:rFonts w:asciiTheme="minorHAnsi" w:hAnsiTheme="minorHAnsi"/>
          <w:b/>
        </w:rPr>
        <w:t>.2015r.</w:t>
      </w:r>
    </w:p>
    <w:p w:rsidR="00D3594D" w:rsidRPr="007628E2" w:rsidRDefault="00D3594D" w:rsidP="002A5E03">
      <w:pPr>
        <w:numPr>
          <w:ilvl w:val="0"/>
          <w:numId w:val="11"/>
        </w:numPr>
        <w:suppressAutoHyphens w:val="0"/>
        <w:jc w:val="both"/>
        <w:rPr>
          <w:rFonts w:asciiTheme="minorHAnsi" w:hAnsiTheme="minorHAnsi"/>
          <w:i/>
        </w:rPr>
      </w:pPr>
      <w:r w:rsidRPr="00BB7A48">
        <w:rPr>
          <w:rFonts w:asciiTheme="minorHAnsi" w:hAnsiTheme="minorHAnsi"/>
        </w:rPr>
        <w:t xml:space="preserve">Kompletna dokumentacja projektowa musi zostać zaakceptowana przez </w:t>
      </w:r>
      <w:r w:rsidRPr="00355697">
        <w:rPr>
          <w:rFonts w:asciiTheme="minorHAnsi" w:hAnsiTheme="minorHAnsi"/>
        </w:rPr>
        <w:t>Nadzór oraz</w:t>
      </w:r>
      <w:r w:rsidRPr="00BB7A48">
        <w:rPr>
          <w:rFonts w:asciiTheme="minorHAnsi" w:hAnsiTheme="minorHAnsi"/>
        </w:rPr>
        <w:t xml:space="preserve"> </w:t>
      </w:r>
      <w:r w:rsidR="00002C7A">
        <w:rPr>
          <w:rFonts w:asciiTheme="minorHAnsi" w:hAnsiTheme="minorHAnsi"/>
        </w:rPr>
        <w:t>Zamawiającego</w:t>
      </w:r>
      <w:r w:rsidRPr="00BB7A48">
        <w:rPr>
          <w:rFonts w:asciiTheme="minorHAnsi" w:hAnsiTheme="minorHAnsi"/>
        </w:rPr>
        <w:t xml:space="preserve">. </w:t>
      </w:r>
      <w:r w:rsidR="00002C7A">
        <w:rPr>
          <w:rFonts w:asciiTheme="minorHAnsi" w:hAnsiTheme="minorHAnsi"/>
        </w:rPr>
        <w:t>Wykonawca</w:t>
      </w:r>
      <w:r w:rsidRPr="00BB7A48">
        <w:rPr>
          <w:rFonts w:asciiTheme="minorHAnsi" w:hAnsiTheme="minorHAnsi"/>
        </w:rPr>
        <w:t xml:space="preserve"> ponosi pełną odpowiedzialność za skoordynowanie dokumentacji pomiędzy branżami jak </w:t>
      </w:r>
      <w:r w:rsidR="00414904">
        <w:rPr>
          <w:rFonts w:asciiTheme="minorHAnsi" w:hAnsiTheme="minorHAnsi"/>
        </w:rPr>
        <w:br/>
      </w:r>
      <w:r w:rsidRPr="00BB7A48">
        <w:rPr>
          <w:rFonts w:asciiTheme="minorHAnsi" w:hAnsiTheme="minorHAnsi"/>
        </w:rPr>
        <w:t>i wykonalność i zapewnienie wymaganej funkcjonalności całości inwestycji. Jakiekolwiek błędy po</w:t>
      </w:r>
      <w:r w:rsidR="002F7E85">
        <w:rPr>
          <w:rFonts w:asciiTheme="minorHAnsi" w:hAnsiTheme="minorHAnsi"/>
        </w:rPr>
        <w:t>wstałe na tym etapie obciążają W</w:t>
      </w:r>
      <w:r w:rsidRPr="00BB7A48">
        <w:rPr>
          <w:rFonts w:asciiTheme="minorHAnsi" w:hAnsiTheme="minorHAnsi"/>
        </w:rPr>
        <w:t xml:space="preserve">ykonawcę. Dokumentacja zostanie opracowana zgodnie z obowiązującymi przepisami prawa w szczególności Rozporządzeniem Ministra Infrastruktury z dnia 2 września 2004r. </w:t>
      </w:r>
      <w:r w:rsidR="00522DE3" w:rsidRPr="00522DE3">
        <w:rPr>
          <w:rFonts w:asciiTheme="minorHAnsi" w:hAnsiTheme="minorHAnsi"/>
          <w:i/>
        </w:rPr>
        <w:t>(tekst jednolity z 2013r. poz. 1129)</w:t>
      </w:r>
      <w:r w:rsidR="00522DE3" w:rsidRPr="00522DE3">
        <w:rPr>
          <w:rFonts w:asciiTheme="minorHAnsi" w:hAnsiTheme="minorHAnsi"/>
        </w:rPr>
        <w:t xml:space="preserve"> </w:t>
      </w:r>
      <w:r w:rsidR="007C5356" w:rsidRPr="00BB7A48">
        <w:rPr>
          <w:rFonts w:asciiTheme="minorHAnsi" w:hAnsiTheme="minorHAnsi"/>
        </w:rPr>
        <w:t xml:space="preserve">w sprawie szczegółowego zakresu i formy dokumentacji projektowej, </w:t>
      </w:r>
      <w:r w:rsidR="007C5356" w:rsidRPr="007628E2">
        <w:rPr>
          <w:rFonts w:asciiTheme="minorHAnsi" w:hAnsiTheme="minorHAnsi"/>
        </w:rPr>
        <w:t>specyfikacji technicznych wykonania i odbioru robót budowlanych oraz programu funkcjonalno użytkowego</w:t>
      </w:r>
      <w:r w:rsidRPr="007628E2">
        <w:rPr>
          <w:rFonts w:asciiTheme="minorHAnsi" w:hAnsiTheme="minorHAnsi"/>
        </w:rPr>
        <w:t>.</w:t>
      </w:r>
      <w:r w:rsidR="001F3077" w:rsidRPr="007628E2">
        <w:rPr>
          <w:rFonts w:asciiTheme="minorHAnsi" w:hAnsiTheme="minorHAnsi"/>
        </w:rPr>
        <w:t xml:space="preserve"> </w:t>
      </w:r>
    </w:p>
    <w:p w:rsidR="00C44E8E" w:rsidRPr="007628E2" w:rsidRDefault="00C44E8E" w:rsidP="002A5E03">
      <w:pPr>
        <w:numPr>
          <w:ilvl w:val="0"/>
          <w:numId w:val="11"/>
        </w:numPr>
        <w:suppressAutoHyphens w:val="0"/>
        <w:jc w:val="both"/>
        <w:rPr>
          <w:rFonts w:asciiTheme="minorHAnsi" w:hAnsiTheme="minorHAnsi"/>
          <w:i/>
        </w:rPr>
      </w:pPr>
      <w:r w:rsidRPr="007628E2">
        <w:rPr>
          <w:rFonts w:asciiTheme="minorHAnsi" w:hAnsiTheme="minorHAnsi"/>
        </w:rPr>
        <w:t xml:space="preserve">Wykonawca będzie zobowiązany do przedstawienia </w:t>
      </w:r>
      <w:r w:rsidR="002C768E" w:rsidRPr="007628E2">
        <w:rPr>
          <w:rFonts w:asciiTheme="minorHAnsi" w:hAnsiTheme="minorHAnsi"/>
        </w:rPr>
        <w:t>wielobranżowych</w:t>
      </w:r>
      <w:r w:rsidR="00D31C6B" w:rsidRPr="007628E2">
        <w:rPr>
          <w:rFonts w:asciiTheme="minorHAnsi" w:hAnsiTheme="minorHAnsi"/>
        </w:rPr>
        <w:t xml:space="preserve"> koncepcji przedprojektowych </w:t>
      </w:r>
      <w:r w:rsidRPr="007628E2">
        <w:rPr>
          <w:rFonts w:asciiTheme="minorHAnsi" w:hAnsiTheme="minorHAnsi"/>
        </w:rPr>
        <w:t>do akceptacji zamawiającego w przeciągu 3 tygodni od daty zawarcia umowy. Wszelkie dalsze prace projektowe muszą uzyskać akceptację Zamawiają</w:t>
      </w:r>
      <w:r w:rsidR="00B3127D" w:rsidRPr="007628E2">
        <w:rPr>
          <w:rFonts w:asciiTheme="minorHAnsi" w:hAnsiTheme="minorHAnsi"/>
        </w:rPr>
        <w:t>cego i Nadzoru.</w:t>
      </w:r>
      <w:r w:rsidRPr="007628E2">
        <w:rPr>
          <w:rFonts w:asciiTheme="minorHAnsi" w:hAnsiTheme="minorHAnsi"/>
        </w:rPr>
        <w:t xml:space="preserve"> </w:t>
      </w:r>
    </w:p>
    <w:p w:rsidR="00D3594D" w:rsidRDefault="009E4CA8" w:rsidP="002A5E03">
      <w:pPr>
        <w:numPr>
          <w:ilvl w:val="0"/>
          <w:numId w:val="11"/>
        </w:numPr>
        <w:suppressAutoHyphens w:val="0"/>
        <w:jc w:val="both"/>
        <w:rPr>
          <w:rFonts w:asciiTheme="minorHAnsi" w:hAnsiTheme="minorHAnsi"/>
        </w:rPr>
      </w:pPr>
      <w:r w:rsidRPr="00355697">
        <w:rPr>
          <w:rFonts w:asciiTheme="minorHAnsi" w:hAnsiTheme="minorHAnsi"/>
        </w:rPr>
        <w:t xml:space="preserve">Wykonawca zobowiązany </w:t>
      </w:r>
      <w:r w:rsidR="00D3594D" w:rsidRPr="00355697">
        <w:rPr>
          <w:rFonts w:asciiTheme="minorHAnsi" w:hAnsiTheme="minorHAnsi"/>
        </w:rPr>
        <w:t xml:space="preserve">będzie </w:t>
      </w:r>
      <w:r w:rsidRPr="00355697">
        <w:rPr>
          <w:rFonts w:asciiTheme="minorHAnsi" w:hAnsiTheme="minorHAnsi"/>
        </w:rPr>
        <w:t>do uzyskania wszelkich niezbędnych pozwoleń, zezwoleń, decyzji, zgłoszeń w i</w:t>
      </w:r>
      <w:r w:rsidR="00D3594D" w:rsidRPr="00355697">
        <w:rPr>
          <w:rFonts w:asciiTheme="minorHAnsi" w:hAnsiTheme="minorHAnsi"/>
        </w:rPr>
        <w:t xml:space="preserve">mieniu </w:t>
      </w:r>
      <w:r w:rsidR="00002C7A" w:rsidRPr="00355697">
        <w:rPr>
          <w:rFonts w:asciiTheme="minorHAnsi" w:hAnsiTheme="minorHAnsi"/>
        </w:rPr>
        <w:t>Zamawiającego</w:t>
      </w:r>
      <w:r w:rsidR="00D3594D" w:rsidRPr="00355697">
        <w:rPr>
          <w:rFonts w:asciiTheme="minorHAnsi" w:hAnsiTheme="minorHAnsi"/>
        </w:rPr>
        <w:t>, zgodnie z przepisami ustawy Prawo budowlane.</w:t>
      </w:r>
    </w:p>
    <w:p w:rsidR="00D3594D" w:rsidRPr="00C44E8E" w:rsidRDefault="00355697" w:rsidP="00C44E8E">
      <w:pPr>
        <w:numPr>
          <w:ilvl w:val="0"/>
          <w:numId w:val="11"/>
        </w:numPr>
        <w:suppressAutoHyphens w:val="0"/>
        <w:jc w:val="both"/>
        <w:rPr>
          <w:rFonts w:asciiTheme="minorHAnsi" w:hAnsiTheme="minorHAnsi"/>
        </w:rPr>
      </w:pPr>
      <w:r w:rsidRPr="00C44E8E">
        <w:rPr>
          <w:rFonts w:asciiTheme="minorHAnsi" w:hAnsiTheme="minorHAnsi"/>
        </w:rPr>
        <w:t>Teren budowy zostanie przekazany Wykonawcy po uzyskaniu wszelkich wymaganych przepisami prawa zezwoleń i wypełnieniu wszystkich obowiązków wymaganych przed rozpoczęciem robót budowlanych. Zamawiaj</w:t>
      </w:r>
      <w:r w:rsidR="00C44E8E" w:rsidRPr="00C44E8E">
        <w:rPr>
          <w:rFonts w:asciiTheme="minorHAnsi" w:hAnsiTheme="minorHAnsi"/>
        </w:rPr>
        <w:t>ą</w:t>
      </w:r>
      <w:r w:rsidRPr="00C44E8E">
        <w:rPr>
          <w:rFonts w:asciiTheme="minorHAnsi" w:hAnsiTheme="minorHAnsi"/>
        </w:rPr>
        <w:t>cy dopuszcza możliwość przekazywania terenu budowy w częściach</w:t>
      </w:r>
      <w:r w:rsidR="00C44E8E" w:rsidRPr="00C44E8E">
        <w:rPr>
          <w:rFonts w:asciiTheme="minorHAnsi" w:hAnsiTheme="minorHAnsi"/>
        </w:rPr>
        <w:t>,</w:t>
      </w:r>
      <w:r w:rsidRPr="00C44E8E">
        <w:rPr>
          <w:rFonts w:asciiTheme="minorHAnsi" w:hAnsiTheme="minorHAnsi"/>
        </w:rPr>
        <w:t xml:space="preserve"> d</w:t>
      </w:r>
      <w:r w:rsidR="00C44E8E" w:rsidRPr="00C44E8E">
        <w:rPr>
          <w:rFonts w:asciiTheme="minorHAnsi" w:hAnsiTheme="minorHAnsi"/>
        </w:rPr>
        <w:t>la których</w:t>
      </w:r>
      <w:r w:rsidRPr="00C44E8E">
        <w:rPr>
          <w:rFonts w:asciiTheme="minorHAnsi" w:hAnsiTheme="minorHAnsi"/>
        </w:rPr>
        <w:t xml:space="preserve"> wykonywanie prac </w:t>
      </w:r>
      <w:r w:rsidR="00C44E8E" w:rsidRPr="00C44E8E">
        <w:rPr>
          <w:rFonts w:asciiTheme="minorHAnsi" w:hAnsiTheme="minorHAnsi"/>
        </w:rPr>
        <w:t>będzie możliwe pod kątem prawnym i technicznym. R</w:t>
      </w:r>
      <w:r w:rsidR="00D3594D" w:rsidRPr="00C44E8E">
        <w:rPr>
          <w:rFonts w:asciiTheme="minorHAnsi" w:hAnsiTheme="minorHAnsi"/>
        </w:rPr>
        <w:t>ozpoczęci</w:t>
      </w:r>
      <w:r w:rsidR="00C44E8E" w:rsidRPr="00C44E8E">
        <w:rPr>
          <w:rFonts w:asciiTheme="minorHAnsi" w:hAnsiTheme="minorHAnsi"/>
        </w:rPr>
        <w:t>e</w:t>
      </w:r>
      <w:r w:rsidR="00D3594D" w:rsidRPr="00C44E8E">
        <w:rPr>
          <w:rFonts w:asciiTheme="minorHAnsi" w:hAnsiTheme="minorHAnsi"/>
        </w:rPr>
        <w:t xml:space="preserve"> realizacji robót nastąpi </w:t>
      </w:r>
      <w:r w:rsidR="003374D5" w:rsidRPr="00C44E8E">
        <w:rPr>
          <w:rFonts w:asciiTheme="minorHAnsi" w:hAnsiTheme="minorHAnsi"/>
        </w:rPr>
        <w:t xml:space="preserve">niezwłocznie </w:t>
      </w:r>
      <w:r w:rsidR="00D3594D" w:rsidRPr="00C44E8E">
        <w:rPr>
          <w:rFonts w:asciiTheme="minorHAnsi" w:hAnsiTheme="minorHAnsi"/>
        </w:rPr>
        <w:t xml:space="preserve">po przekazaniu terenu budowy z uwzględnieniem terminów wynikających z ustawy Prawo budowlane. </w:t>
      </w:r>
    </w:p>
    <w:p w:rsidR="00D3594D" w:rsidRPr="00BB7A48" w:rsidRDefault="007C6F34" w:rsidP="006004FA">
      <w:pPr>
        <w:numPr>
          <w:ilvl w:val="0"/>
          <w:numId w:val="11"/>
        </w:numPr>
        <w:suppressAutoHyphens w:val="0"/>
        <w:jc w:val="both"/>
        <w:rPr>
          <w:rFonts w:asciiTheme="minorHAnsi" w:hAnsiTheme="minorHAnsi"/>
        </w:rPr>
      </w:pPr>
      <w:r>
        <w:rPr>
          <w:rFonts w:asciiTheme="minorHAnsi" w:hAnsiTheme="minorHAnsi"/>
        </w:rPr>
        <w:t xml:space="preserve">Wykonawca </w:t>
      </w:r>
      <w:r w:rsidRPr="00BB7A48">
        <w:rPr>
          <w:rFonts w:asciiTheme="minorHAnsi" w:hAnsiTheme="minorHAnsi"/>
        </w:rPr>
        <w:t xml:space="preserve">w terminie 7 dni od dnia podpisania umowy </w:t>
      </w:r>
      <w:r>
        <w:rPr>
          <w:rFonts w:asciiTheme="minorHAnsi" w:hAnsiTheme="minorHAnsi"/>
        </w:rPr>
        <w:t>opracuje i dostarcz</w:t>
      </w:r>
      <w:r w:rsidRPr="00BB7A48">
        <w:rPr>
          <w:rFonts w:asciiTheme="minorHAnsi" w:hAnsiTheme="minorHAnsi"/>
        </w:rPr>
        <w:t xml:space="preserve">y Harmonogram </w:t>
      </w:r>
      <w:r>
        <w:rPr>
          <w:rFonts w:asciiTheme="minorHAnsi" w:hAnsiTheme="minorHAnsi"/>
        </w:rPr>
        <w:t xml:space="preserve">realizacji inwestycji tj. </w:t>
      </w:r>
      <w:r w:rsidRPr="00BB7A48">
        <w:rPr>
          <w:rFonts w:asciiTheme="minorHAnsi" w:hAnsiTheme="minorHAnsi"/>
        </w:rPr>
        <w:t>wykonywania poszczególnych prac zarówno projektowych jak i budowlanych w ramach realizacji umowy</w:t>
      </w:r>
      <w:r>
        <w:rPr>
          <w:rFonts w:asciiTheme="minorHAnsi" w:hAnsiTheme="minorHAnsi"/>
        </w:rPr>
        <w:t>, który</w:t>
      </w:r>
      <w:r w:rsidRPr="00BB7A48">
        <w:rPr>
          <w:rFonts w:asciiTheme="minorHAnsi" w:hAnsiTheme="minorHAnsi"/>
        </w:rPr>
        <w:t xml:space="preserve"> będzie podlegał bezwzględnej akceptacji Nadzoru i </w:t>
      </w:r>
      <w:r>
        <w:rPr>
          <w:rFonts w:asciiTheme="minorHAnsi" w:hAnsiTheme="minorHAnsi"/>
        </w:rPr>
        <w:t>Zamawiającego</w:t>
      </w:r>
      <w:r w:rsidRPr="00BB7A48">
        <w:rPr>
          <w:rFonts w:asciiTheme="minorHAnsi" w:hAnsiTheme="minorHAnsi"/>
        </w:rPr>
        <w:t>.</w:t>
      </w:r>
      <w:r w:rsidRPr="00D6529F">
        <w:rPr>
          <w:rFonts w:asciiTheme="minorHAnsi" w:hAnsiTheme="minorHAnsi"/>
        </w:rPr>
        <w:t xml:space="preserve"> </w:t>
      </w:r>
      <w:r w:rsidRPr="00BB7A48">
        <w:rPr>
          <w:rFonts w:asciiTheme="minorHAnsi" w:hAnsiTheme="minorHAnsi"/>
        </w:rPr>
        <w:t xml:space="preserve">Jeżeli Nadzór </w:t>
      </w:r>
      <w:r>
        <w:rPr>
          <w:rFonts w:asciiTheme="minorHAnsi" w:hAnsiTheme="minorHAnsi"/>
        </w:rPr>
        <w:t xml:space="preserve">w trakcie realizacji umowy </w:t>
      </w:r>
      <w:r w:rsidRPr="00BB7A48">
        <w:rPr>
          <w:rFonts w:asciiTheme="minorHAnsi" w:hAnsiTheme="minorHAnsi"/>
        </w:rPr>
        <w:t xml:space="preserve">powiadomi Wykonawcę, że Harmonogram </w:t>
      </w:r>
      <w:r>
        <w:rPr>
          <w:rFonts w:asciiTheme="minorHAnsi" w:hAnsiTheme="minorHAnsi"/>
        </w:rPr>
        <w:t>realizacji inwestycji</w:t>
      </w:r>
      <w:r w:rsidRPr="00BB7A48">
        <w:rPr>
          <w:rFonts w:asciiTheme="minorHAnsi" w:hAnsiTheme="minorHAnsi"/>
        </w:rPr>
        <w:t xml:space="preserve"> nie spełnia wymagań umowy lub nie jest zgodny z rzeczywistym postępem prac i deklarowanymi zamiarami </w:t>
      </w:r>
      <w:r>
        <w:rPr>
          <w:rFonts w:asciiTheme="minorHAnsi" w:hAnsiTheme="minorHAnsi"/>
        </w:rPr>
        <w:t>Wykonawcy</w:t>
      </w:r>
      <w:r w:rsidRPr="00BB7A48">
        <w:rPr>
          <w:rFonts w:asciiTheme="minorHAnsi" w:hAnsiTheme="minorHAnsi"/>
        </w:rPr>
        <w:t xml:space="preserve">, to </w:t>
      </w:r>
      <w:r>
        <w:rPr>
          <w:rFonts w:asciiTheme="minorHAnsi" w:hAnsiTheme="minorHAnsi"/>
        </w:rPr>
        <w:t>Wykonawca</w:t>
      </w:r>
      <w:r w:rsidRPr="00BB7A48">
        <w:rPr>
          <w:rFonts w:asciiTheme="minorHAnsi" w:hAnsiTheme="minorHAnsi"/>
        </w:rPr>
        <w:t xml:space="preserve"> w terminie 3 dni od daty otrzymania takiego powiadomienia przedłoży skorygowany Harmonogram </w:t>
      </w:r>
      <w:r>
        <w:rPr>
          <w:rFonts w:asciiTheme="minorHAnsi" w:hAnsiTheme="minorHAnsi"/>
        </w:rPr>
        <w:t>realizacji inwestycji.</w:t>
      </w:r>
      <w:r w:rsidR="00F248D8" w:rsidRPr="00F248D8">
        <w:t xml:space="preserve"> </w:t>
      </w:r>
      <w:r w:rsidR="00F248D8" w:rsidRPr="00F248D8">
        <w:rPr>
          <w:rFonts w:asciiTheme="minorHAnsi" w:hAnsiTheme="minorHAnsi"/>
        </w:rPr>
        <w:t xml:space="preserve">Wraz z Harmonogramem Wykonawca przedłoży </w:t>
      </w:r>
      <w:r w:rsidR="006004FA">
        <w:rPr>
          <w:rFonts w:asciiTheme="minorHAnsi" w:hAnsiTheme="minorHAnsi"/>
        </w:rPr>
        <w:t>plan</w:t>
      </w:r>
      <w:r w:rsidR="00F248D8" w:rsidRPr="00F248D8">
        <w:rPr>
          <w:rFonts w:asciiTheme="minorHAnsi" w:hAnsiTheme="minorHAnsi"/>
        </w:rPr>
        <w:t xml:space="preserve"> rzeczowo-finansowy, dostosowany do zakresu robót oraz terminu realizacji poszczególnych robót</w:t>
      </w:r>
      <w:r w:rsidR="00F248D8">
        <w:rPr>
          <w:rFonts w:asciiTheme="minorHAnsi" w:hAnsiTheme="minorHAnsi"/>
        </w:rPr>
        <w:t>.</w:t>
      </w:r>
      <w:r w:rsidR="006004FA" w:rsidRPr="006004FA">
        <w:t xml:space="preserve"> </w:t>
      </w:r>
      <w:r w:rsidR="006004FA" w:rsidRPr="006004FA">
        <w:rPr>
          <w:rFonts w:asciiTheme="minorHAnsi" w:hAnsiTheme="minorHAnsi"/>
        </w:rPr>
        <w:t xml:space="preserve">Suma wartości określonych w planie rzeczowo – finansowym za poszczególne elementy robót musi być zgodna </w:t>
      </w:r>
      <w:r w:rsidR="00414904">
        <w:rPr>
          <w:rFonts w:asciiTheme="minorHAnsi" w:hAnsiTheme="minorHAnsi"/>
        </w:rPr>
        <w:br/>
      </w:r>
      <w:r w:rsidR="006004FA" w:rsidRPr="006004FA">
        <w:rPr>
          <w:rFonts w:asciiTheme="minorHAnsi" w:hAnsiTheme="minorHAnsi"/>
        </w:rPr>
        <w:t>z wartością wskazaną w ofercie Wykonawcy, zaś wartość prac projektowych nie może stanowić więcej niż 2,5% wartości oferty</w:t>
      </w:r>
      <w:r w:rsidR="006004FA">
        <w:rPr>
          <w:rFonts w:asciiTheme="minorHAnsi" w:hAnsiTheme="minorHAnsi"/>
        </w:rPr>
        <w:t>.</w:t>
      </w:r>
      <w:r w:rsidR="00AF42AF">
        <w:rPr>
          <w:rFonts w:asciiTheme="minorHAnsi" w:hAnsiTheme="minorHAnsi"/>
        </w:rPr>
        <w:t xml:space="preserve"> Zasady akceptacji </w:t>
      </w:r>
      <w:r w:rsidR="009570D9">
        <w:rPr>
          <w:rFonts w:asciiTheme="minorHAnsi" w:hAnsiTheme="minorHAnsi"/>
        </w:rPr>
        <w:t xml:space="preserve">planu </w:t>
      </w:r>
      <w:r w:rsidR="00AF42AF">
        <w:rPr>
          <w:rFonts w:asciiTheme="minorHAnsi" w:hAnsiTheme="minorHAnsi"/>
        </w:rPr>
        <w:t>obowiązują jak dla Harmonogramu realizacji inwestycji.</w:t>
      </w:r>
    </w:p>
    <w:p w:rsidR="007C6F34" w:rsidRDefault="007C6F34" w:rsidP="00D3594D">
      <w:pPr>
        <w:autoSpaceDE w:val="0"/>
        <w:autoSpaceDN w:val="0"/>
        <w:jc w:val="center"/>
        <w:rPr>
          <w:rFonts w:asciiTheme="minorHAnsi" w:hAnsiTheme="minorHAnsi"/>
          <w:b/>
          <w:bCs/>
        </w:rPr>
      </w:pPr>
    </w:p>
    <w:p w:rsidR="00D3594D" w:rsidRPr="00BB7A48" w:rsidRDefault="00D3594D" w:rsidP="00D3594D">
      <w:pPr>
        <w:autoSpaceDE w:val="0"/>
        <w:autoSpaceDN w:val="0"/>
        <w:jc w:val="center"/>
        <w:rPr>
          <w:rFonts w:asciiTheme="minorHAnsi" w:hAnsiTheme="minorHAnsi"/>
          <w:b/>
          <w:bCs/>
        </w:rPr>
      </w:pPr>
      <w:r w:rsidRPr="00BB7A48">
        <w:rPr>
          <w:rFonts w:asciiTheme="minorHAnsi" w:hAnsiTheme="minorHAnsi"/>
          <w:b/>
          <w:bCs/>
        </w:rPr>
        <w:t xml:space="preserve">§ 3 Przedstawiciel </w:t>
      </w:r>
      <w:r w:rsidR="00002C7A">
        <w:rPr>
          <w:rFonts w:asciiTheme="minorHAnsi" w:hAnsiTheme="minorHAnsi"/>
          <w:b/>
          <w:bCs/>
        </w:rPr>
        <w:t>ZAMAWIAJĄCEGO</w:t>
      </w:r>
    </w:p>
    <w:p w:rsidR="00D3594D" w:rsidRPr="00BB7A48" w:rsidRDefault="00D3594D" w:rsidP="002A5E03">
      <w:pPr>
        <w:numPr>
          <w:ilvl w:val="0"/>
          <w:numId w:val="10"/>
        </w:numPr>
        <w:suppressAutoHyphens w:val="0"/>
        <w:jc w:val="both"/>
        <w:rPr>
          <w:rFonts w:asciiTheme="minorHAnsi" w:hAnsiTheme="minorHAnsi"/>
        </w:rPr>
      </w:pPr>
      <w:r w:rsidRPr="00BB7A48">
        <w:rPr>
          <w:rFonts w:asciiTheme="minorHAnsi" w:hAnsiTheme="minorHAnsi"/>
        </w:rPr>
        <w:t xml:space="preserve">Przedstawicielem </w:t>
      </w:r>
      <w:r w:rsidR="00002C7A">
        <w:rPr>
          <w:rFonts w:asciiTheme="minorHAnsi" w:hAnsiTheme="minorHAnsi"/>
        </w:rPr>
        <w:t>Zamawiającego</w:t>
      </w:r>
      <w:r w:rsidR="00002C7A" w:rsidRPr="00BB7A48">
        <w:rPr>
          <w:rFonts w:asciiTheme="minorHAnsi" w:hAnsiTheme="minorHAnsi"/>
        </w:rPr>
        <w:t xml:space="preserve"> </w:t>
      </w:r>
      <w:r w:rsidRPr="00BB7A48">
        <w:rPr>
          <w:rFonts w:asciiTheme="minorHAnsi" w:hAnsiTheme="minorHAnsi"/>
        </w:rPr>
        <w:t>na budowie będzie Nadzór Inwestorski</w:t>
      </w:r>
      <w:r w:rsidR="00D66CF4">
        <w:rPr>
          <w:rFonts w:asciiTheme="minorHAnsi" w:hAnsiTheme="minorHAnsi"/>
        </w:rPr>
        <w:t xml:space="preserve"> (zwany </w:t>
      </w:r>
      <w:r w:rsidR="00517846">
        <w:rPr>
          <w:rFonts w:asciiTheme="minorHAnsi" w:hAnsiTheme="minorHAnsi"/>
        </w:rPr>
        <w:t xml:space="preserve">w treści </w:t>
      </w:r>
      <w:r w:rsidR="00D66CF4">
        <w:rPr>
          <w:rFonts w:asciiTheme="minorHAnsi" w:hAnsiTheme="minorHAnsi"/>
        </w:rPr>
        <w:t>Nadzorem)</w:t>
      </w:r>
      <w:r w:rsidRPr="00BB7A48">
        <w:rPr>
          <w:rFonts w:asciiTheme="minorHAnsi" w:hAnsiTheme="minorHAnsi"/>
        </w:rPr>
        <w:t xml:space="preserve">. </w:t>
      </w:r>
    </w:p>
    <w:p w:rsidR="00D3594D" w:rsidRPr="00BB7A48" w:rsidRDefault="00D3594D" w:rsidP="002A5E03">
      <w:pPr>
        <w:numPr>
          <w:ilvl w:val="0"/>
          <w:numId w:val="10"/>
        </w:numPr>
        <w:suppressAutoHyphens w:val="0"/>
        <w:jc w:val="both"/>
        <w:rPr>
          <w:rFonts w:asciiTheme="minorHAnsi" w:hAnsiTheme="minorHAnsi"/>
        </w:rPr>
      </w:pPr>
      <w:r w:rsidRPr="00BB7A48">
        <w:rPr>
          <w:rFonts w:asciiTheme="minorHAnsi" w:hAnsiTheme="minorHAnsi"/>
        </w:rPr>
        <w:lastRenderedPageBreak/>
        <w:t>Funkcję</w:t>
      </w:r>
      <w:r w:rsidR="00A24397" w:rsidRPr="00BB7A48">
        <w:rPr>
          <w:rFonts w:asciiTheme="minorHAnsi" w:hAnsiTheme="minorHAnsi"/>
        </w:rPr>
        <w:t xml:space="preserve"> Nadzoru Inwestorskiego sprawuje</w:t>
      </w:r>
      <w:r w:rsidRPr="00BB7A48">
        <w:rPr>
          <w:rFonts w:asciiTheme="minorHAnsi" w:hAnsiTheme="minorHAnsi"/>
        </w:rPr>
        <w:t xml:space="preserve"> .................</w:t>
      </w:r>
    </w:p>
    <w:p w:rsidR="00D3594D" w:rsidRPr="00BB7A48" w:rsidRDefault="00D3594D" w:rsidP="00D3594D">
      <w:pPr>
        <w:suppressAutoHyphens w:val="0"/>
        <w:ind w:left="283"/>
        <w:jc w:val="both"/>
        <w:rPr>
          <w:rFonts w:asciiTheme="minorHAnsi" w:hAnsiTheme="minorHAnsi"/>
          <w:b/>
          <w:bCs/>
        </w:rPr>
      </w:pPr>
    </w:p>
    <w:p w:rsidR="00D3594D" w:rsidRPr="00BB7A48" w:rsidRDefault="00D3594D" w:rsidP="00D3594D">
      <w:pPr>
        <w:pStyle w:val="Akapitzlist"/>
        <w:autoSpaceDE w:val="0"/>
        <w:autoSpaceDN w:val="0"/>
        <w:ind w:left="0"/>
        <w:jc w:val="center"/>
        <w:rPr>
          <w:rFonts w:asciiTheme="minorHAnsi" w:hAnsiTheme="minorHAnsi"/>
          <w:b/>
          <w:bCs/>
        </w:rPr>
      </w:pPr>
      <w:r w:rsidRPr="00BB7A48">
        <w:rPr>
          <w:rFonts w:asciiTheme="minorHAnsi" w:hAnsiTheme="minorHAnsi"/>
          <w:b/>
          <w:bCs/>
        </w:rPr>
        <w:t xml:space="preserve">§ 4 Przedstawiciel </w:t>
      </w:r>
      <w:r w:rsidR="00002C7A">
        <w:rPr>
          <w:rFonts w:asciiTheme="minorHAnsi" w:hAnsiTheme="minorHAnsi"/>
          <w:b/>
          <w:bCs/>
        </w:rPr>
        <w:t>WYKONAWCY</w:t>
      </w:r>
    </w:p>
    <w:p w:rsidR="00C44E8E" w:rsidRPr="00C44E8E" w:rsidRDefault="00C44E8E" w:rsidP="005C7F31">
      <w:pPr>
        <w:numPr>
          <w:ilvl w:val="0"/>
          <w:numId w:val="27"/>
        </w:numPr>
        <w:suppressAutoHyphens w:val="0"/>
        <w:jc w:val="both"/>
        <w:rPr>
          <w:rFonts w:asciiTheme="minorHAnsi" w:hAnsiTheme="minorHAnsi"/>
        </w:rPr>
      </w:pPr>
      <w:r w:rsidRPr="00C44E8E">
        <w:rPr>
          <w:rFonts w:asciiTheme="minorHAnsi" w:hAnsiTheme="minorHAnsi"/>
        </w:rPr>
        <w:t>Wykonawca zobowiązany jest zapewnić do realizacji przedmiotowej umowy Kierownika Budowy oraz Projektanta posiadających niezbędne uprawnienia zapewniające prawidłową realizację przedmiotowej umowy.</w:t>
      </w:r>
    </w:p>
    <w:p w:rsidR="00D3594D" w:rsidRPr="00BB7A48" w:rsidRDefault="00002C7A" w:rsidP="005C7F31">
      <w:pPr>
        <w:numPr>
          <w:ilvl w:val="0"/>
          <w:numId w:val="27"/>
        </w:numPr>
        <w:suppressAutoHyphens w:val="0"/>
        <w:jc w:val="both"/>
        <w:rPr>
          <w:rFonts w:asciiTheme="minorHAnsi" w:hAnsiTheme="minorHAnsi"/>
        </w:rPr>
      </w:pPr>
      <w:r>
        <w:rPr>
          <w:rFonts w:asciiTheme="minorHAnsi" w:hAnsiTheme="minorHAnsi"/>
        </w:rPr>
        <w:t>Wykonawca</w:t>
      </w:r>
      <w:r w:rsidR="00950689" w:rsidRPr="00BB7A48">
        <w:rPr>
          <w:rFonts w:asciiTheme="minorHAnsi" w:hAnsiTheme="minorHAnsi"/>
        </w:rPr>
        <w:t xml:space="preserve"> </w:t>
      </w:r>
      <w:r w:rsidR="0008616D">
        <w:rPr>
          <w:rFonts w:asciiTheme="minorHAnsi" w:hAnsiTheme="minorHAnsi"/>
        </w:rPr>
        <w:t>zobowiązuje się</w:t>
      </w:r>
      <w:r w:rsidR="00950689" w:rsidRPr="00BB7A48">
        <w:rPr>
          <w:rFonts w:asciiTheme="minorHAnsi" w:hAnsiTheme="minorHAnsi"/>
        </w:rPr>
        <w:t xml:space="preserve">, iż </w:t>
      </w:r>
      <w:r w:rsidR="002D5D1C" w:rsidRPr="00BB7A48">
        <w:rPr>
          <w:rFonts w:asciiTheme="minorHAnsi" w:hAnsiTheme="minorHAnsi"/>
        </w:rPr>
        <w:t>osoby pełniące funkcje techniczne tj. Kierownik Budowy, projektant</w:t>
      </w:r>
      <w:r w:rsidR="00D77170">
        <w:rPr>
          <w:rFonts w:asciiTheme="minorHAnsi" w:hAnsiTheme="minorHAnsi"/>
        </w:rPr>
        <w:t xml:space="preserve"> </w:t>
      </w:r>
      <w:r w:rsidR="00231C46">
        <w:rPr>
          <w:rFonts w:asciiTheme="minorHAnsi" w:hAnsiTheme="minorHAnsi"/>
        </w:rPr>
        <w:t>(zwane</w:t>
      </w:r>
      <w:r w:rsidR="0049799E">
        <w:rPr>
          <w:rFonts w:asciiTheme="minorHAnsi" w:hAnsiTheme="minorHAnsi"/>
        </w:rPr>
        <w:t xml:space="preserve"> w dalszej części umowy kadrą techniczną</w:t>
      </w:r>
      <w:r w:rsidR="002B6E5D" w:rsidRPr="00BB7A48">
        <w:rPr>
          <w:rFonts w:asciiTheme="minorHAnsi" w:hAnsiTheme="minorHAnsi"/>
        </w:rPr>
        <w:t>)</w:t>
      </w:r>
      <w:r w:rsidR="002B6E5D">
        <w:rPr>
          <w:rFonts w:asciiTheme="minorHAnsi" w:hAnsiTheme="minorHAnsi"/>
        </w:rPr>
        <w:t xml:space="preserve"> </w:t>
      </w:r>
      <w:r w:rsidR="002D5D1C" w:rsidRPr="00BB7A48">
        <w:rPr>
          <w:rFonts w:asciiTheme="minorHAnsi" w:hAnsiTheme="minorHAnsi"/>
        </w:rPr>
        <w:t xml:space="preserve">oraz inne osoby jeśli </w:t>
      </w:r>
      <w:r w:rsidR="009C5134">
        <w:rPr>
          <w:rFonts w:asciiTheme="minorHAnsi" w:hAnsiTheme="minorHAnsi"/>
        </w:rPr>
        <w:t xml:space="preserve">przepisy prawa będą tego wymagały lub </w:t>
      </w:r>
      <w:r>
        <w:rPr>
          <w:rFonts w:asciiTheme="minorHAnsi" w:hAnsiTheme="minorHAnsi"/>
        </w:rPr>
        <w:t>Wykonawca</w:t>
      </w:r>
      <w:r w:rsidR="002D5D1C" w:rsidRPr="00BB7A48">
        <w:rPr>
          <w:rFonts w:asciiTheme="minorHAnsi" w:hAnsiTheme="minorHAnsi"/>
        </w:rPr>
        <w:t xml:space="preserve"> uzna, iż konieczność innych osób będzie niezbędna do realizacji inwestycji,</w:t>
      </w:r>
      <w:r w:rsidR="00950689" w:rsidRPr="00BB7A48">
        <w:rPr>
          <w:rFonts w:asciiTheme="minorHAnsi" w:hAnsiTheme="minorHAnsi"/>
        </w:rPr>
        <w:t xml:space="preserve"> posiada</w:t>
      </w:r>
      <w:r w:rsidR="002D5D1C" w:rsidRPr="00BB7A48">
        <w:rPr>
          <w:rFonts w:asciiTheme="minorHAnsi" w:hAnsiTheme="minorHAnsi"/>
        </w:rPr>
        <w:t>ją</w:t>
      </w:r>
      <w:r w:rsidR="00950689" w:rsidRPr="00BB7A48">
        <w:rPr>
          <w:rFonts w:asciiTheme="minorHAnsi" w:hAnsiTheme="minorHAnsi"/>
        </w:rPr>
        <w:t xml:space="preserve"> </w:t>
      </w:r>
      <w:r w:rsidR="002D5D1C" w:rsidRPr="00BB7A48">
        <w:rPr>
          <w:rFonts w:asciiTheme="minorHAnsi" w:hAnsiTheme="minorHAnsi"/>
        </w:rPr>
        <w:t>stosowne</w:t>
      </w:r>
      <w:r w:rsidR="00950689" w:rsidRPr="00BB7A48">
        <w:rPr>
          <w:rFonts w:asciiTheme="minorHAnsi" w:hAnsiTheme="minorHAnsi"/>
        </w:rPr>
        <w:t xml:space="preserve"> uprawnienia, zgodne z obowiązującymi przepisami prawa</w:t>
      </w:r>
      <w:r w:rsidR="002855AD" w:rsidRPr="00BB7A48">
        <w:rPr>
          <w:rFonts w:asciiTheme="minorHAnsi" w:hAnsiTheme="minorHAnsi"/>
        </w:rPr>
        <w:t>, ważne w całym okresie trwania umowy</w:t>
      </w:r>
      <w:r w:rsidR="005C7F31" w:rsidRPr="00BB7A48">
        <w:rPr>
          <w:rFonts w:asciiTheme="minorHAnsi" w:hAnsiTheme="minorHAnsi"/>
        </w:rPr>
        <w:t xml:space="preserve">, a na każde żądanie </w:t>
      </w:r>
      <w:r>
        <w:rPr>
          <w:rFonts w:asciiTheme="minorHAnsi" w:hAnsiTheme="minorHAnsi"/>
        </w:rPr>
        <w:t>Zamawiającego</w:t>
      </w:r>
      <w:r w:rsidR="005C7F31" w:rsidRPr="00BB7A48">
        <w:rPr>
          <w:rFonts w:asciiTheme="minorHAnsi" w:hAnsiTheme="minorHAnsi"/>
        </w:rPr>
        <w:t xml:space="preserve"> </w:t>
      </w:r>
      <w:r>
        <w:rPr>
          <w:rFonts w:asciiTheme="minorHAnsi" w:hAnsiTheme="minorHAnsi"/>
        </w:rPr>
        <w:t>Wykonawca</w:t>
      </w:r>
      <w:r w:rsidR="005C7F31" w:rsidRPr="00BB7A48">
        <w:rPr>
          <w:rFonts w:asciiTheme="minorHAnsi" w:hAnsiTheme="minorHAnsi"/>
        </w:rPr>
        <w:t xml:space="preserve"> zobowiązuje się przedkładać je do wglądu.</w:t>
      </w:r>
    </w:p>
    <w:p w:rsidR="00D3594D" w:rsidRPr="00BB7A48" w:rsidRDefault="00002C7A" w:rsidP="002A5E03">
      <w:pPr>
        <w:numPr>
          <w:ilvl w:val="0"/>
          <w:numId w:val="27"/>
        </w:numPr>
        <w:suppressAutoHyphens w:val="0"/>
        <w:jc w:val="both"/>
        <w:rPr>
          <w:rFonts w:asciiTheme="minorHAnsi" w:hAnsiTheme="minorHAnsi"/>
        </w:rPr>
      </w:pPr>
      <w:r>
        <w:rPr>
          <w:rFonts w:asciiTheme="minorHAnsi" w:hAnsiTheme="minorHAnsi"/>
        </w:rPr>
        <w:t>Wykonawca</w:t>
      </w:r>
      <w:r w:rsidR="005C7F31" w:rsidRPr="00BB7A48">
        <w:rPr>
          <w:rFonts w:asciiTheme="minorHAnsi" w:hAnsiTheme="minorHAnsi"/>
        </w:rPr>
        <w:t xml:space="preserve"> nie może wprowadzać zmian w składzie kadry technicznej wymienionej w ust. 1-</w:t>
      </w:r>
      <w:r w:rsidR="00EE3E31">
        <w:rPr>
          <w:rFonts w:asciiTheme="minorHAnsi" w:hAnsiTheme="minorHAnsi"/>
        </w:rPr>
        <w:t>2</w:t>
      </w:r>
      <w:r w:rsidR="005C7F31" w:rsidRPr="00BB7A48">
        <w:rPr>
          <w:rFonts w:asciiTheme="minorHAnsi" w:hAnsiTheme="minorHAnsi"/>
        </w:rPr>
        <w:t xml:space="preserve"> niniejszego paragrafu bez uzyskania wcześniejszej pisemnej zgody </w:t>
      </w:r>
      <w:r>
        <w:rPr>
          <w:rFonts w:asciiTheme="minorHAnsi" w:hAnsiTheme="minorHAnsi"/>
        </w:rPr>
        <w:t>Zamawiającego</w:t>
      </w:r>
      <w:r w:rsidR="005C7F31" w:rsidRPr="00BB7A48">
        <w:rPr>
          <w:rFonts w:asciiTheme="minorHAnsi" w:hAnsiTheme="minorHAnsi"/>
        </w:rPr>
        <w:t>, który może na taką zmianę nie wyrazić zgody</w:t>
      </w:r>
      <w:r w:rsidR="00D3594D" w:rsidRPr="00BB7A48">
        <w:rPr>
          <w:rFonts w:asciiTheme="minorHAnsi" w:hAnsiTheme="minorHAnsi"/>
        </w:rPr>
        <w:t>.</w:t>
      </w:r>
    </w:p>
    <w:p w:rsidR="00D3594D" w:rsidRPr="00BB7A48" w:rsidRDefault="0065098E" w:rsidP="002A5E03">
      <w:pPr>
        <w:numPr>
          <w:ilvl w:val="0"/>
          <w:numId w:val="27"/>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z własnej inicjatywy zapewnić zastępstwo </w:t>
      </w:r>
      <w:r w:rsidR="005C7F31" w:rsidRPr="00BB7A48">
        <w:rPr>
          <w:rFonts w:asciiTheme="minorHAnsi" w:hAnsiTheme="minorHAnsi"/>
        </w:rPr>
        <w:t>osób ze składu kadry technicznej</w:t>
      </w:r>
      <w:r w:rsidR="00D3594D" w:rsidRPr="00BB7A48">
        <w:rPr>
          <w:rFonts w:asciiTheme="minorHAnsi" w:hAnsiTheme="minorHAnsi"/>
        </w:rPr>
        <w:t xml:space="preserve"> w przypadkach: </w:t>
      </w:r>
    </w:p>
    <w:p w:rsidR="00D3594D" w:rsidRPr="00BB7A48" w:rsidRDefault="00D3594D" w:rsidP="00D65BE5">
      <w:pPr>
        <w:numPr>
          <w:ilvl w:val="1"/>
          <w:numId w:val="47"/>
        </w:numPr>
        <w:suppressAutoHyphens w:val="0"/>
        <w:jc w:val="both"/>
        <w:rPr>
          <w:rFonts w:asciiTheme="minorHAnsi" w:hAnsiTheme="minorHAnsi"/>
        </w:rPr>
      </w:pPr>
      <w:r w:rsidRPr="00BB7A48">
        <w:rPr>
          <w:rFonts w:asciiTheme="minorHAnsi" w:hAnsiTheme="minorHAnsi"/>
        </w:rPr>
        <w:t xml:space="preserve">śmierci, choroby lub wypadku, </w:t>
      </w:r>
    </w:p>
    <w:p w:rsidR="00D3594D" w:rsidRPr="00BB7A48" w:rsidRDefault="00D3594D" w:rsidP="00D65BE5">
      <w:pPr>
        <w:numPr>
          <w:ilvl w:val="1"/>
          <w:numId w:val="47"/>
        </w:numPr>
        <w:suppressAutoHyphens w:val="0"/>
        <w:jc w:val="both"/>
        <w:rPr>
          <w:rFonts w:asciiTheme="minorHAnsi" w:hAnsiTheme="minorHAnsi"/>
        </w:rPr>
      </w:pPr>
      <w:r w:rsidRPr="00BB7A48">
        <w:rPr>
          <w:rFonts w:asciiTheme="minorHAnsi" w:hAnsiTheme="minorHAnsi"/>
        </w:rPr>
        <w:t>utraty uprawnień.</w:t>
      </w:r>
    </w:p>
    <w:p w:rsidR="00D3594D" w:rsidRPr="00BB7A48" w:rsidRDefault="00D3594D" w:rsidP="00D65BE5">
      <w:pPr>
        <w:numPr>
          <w:ilvl w:val="1"/>
          <w:numId w:val="47"/>
        </w:numPr>
        <w:suppressAutoHyphens w:val="0"/>
        <w:jc w:val="both"/>
        <w:rPr>
          <w:rFonts w:asciiTheme="minorHAnsi" w:hAnsiTheme="minorHAnsi"/>
        </w:rPr>
      </w:pPr>
      <w:r w:rsidRPr="00BB7A48">
        <w:rPr>
          <w:rFonts w:asciiTheme="minorHAnsi" w:hAnsiTheme="minorHAnsi"/>
        </w:rPr>
        <w:t xml:space="preserve">jeżeli jest konieczne zastąpienie go z innych przyczyn, niż wymienione powyżej, które nie są zależne od </w:t>
      </w:r>
      <w:r w:rsidR="0065098E">
        <w:rPr>
          <w:rFonts w:asciiTheme="minorHAnsi" w:hAnsiTheme="minorHAnsi"/>
        </w:rPr>
        <w:t>Wykonawcy</w:t>
      </w:r>
      <w:r w:rsidRPr="00BB7A48">
        <w:rPr>
          <w:rFonts w:asciiTheme="minorHAnsi" w:hAnsiTheme="minorHAnsi"/>
        </w:rPr>
        <w:t>,</w:t>
      </w:r>
    </w:p>
    <w:p w:rsidR="00D3594D" w:rsidRPr="00BB7A48" w:rsidRDefault="005C7F31" w:rsidP="005C7F31">
      <w:pPr>
        <w:suppressAutoHyphens w:val="0"/>
        <w:jc w:val="both"/>
        <w:rPr>
          <w:rFonts w:asciiTheme="minorHAnsi" w:hAnsiTheme="minorHAnsi"/>
        </w:rPr>
      </w:pPr>
      <w:r w:rsidRPr="00BB7A48">
        <w:rPr>
          <w:rFonts w:asciiTheme="minorHAnsi" w:hAnsiTheme="minorHAnsi"/>
        </w:rPr>
        <w:t xml:space="preserve">O osobie zastępcy i przyczynie zastępstwa </w:t>
      </w:r>
      <w:r w:rsidR="00002C7A">
        <w:rPr>
          <w:rFonts w:asciiTheme="minorHAnsi" w:hAnsiTheme="minorHAnsi"/>
        </w:rPr>
        <w:t>Wykonawca</w:t>
      </w:r>
      <w:r w:rsidRPr="00BB7A48">
        <w:rPr>
          <w:rFonts w:asciiTheme="minorHAnsi" w:hAnsiTheme="minorHAnsi"/>
        </w:rPr>
        <w:t xml:space="preserve"> powiadomi bezzwłocznie </w:t>
      </w:r>
      <w:r w:rsidR="00002C7A">
        <w:rPr>
          <w:rFonts w:asciiTheme="minorHAnsi" w:hAnsiTheme="minorHAnsi"/>
        </w:rPr>
        <w:t>Zamawiającego</w:t>
      </w:r>
      <w:r w:rsidRPr="00BB7A48">
        <w:rPr>
          <w:rFonts w:asciiTheme="minorHAnsi" w:hAnsiTheme="minorHAnsi"/>
        </w:rPr>
        <w:t xml:space="preserve"> i Nadzór</w:t>
      </w:r>
      <w:r w:rsidR="00D3594D" w:rsidRPr="00BB7A48">
        <w:rPr>
          <w:rFonts w:asciiTheme="minorHAnsi" w:hAnsiTheme="minorHAnsi"/>
        </w:rPr>
        <w:t xml:space="preserve">. </w:t>
      </w:r>
    </w:p>
    <w:p w:rsidR="00D3594D" w:rsidRPr="00BB7A48" w:rsidRDefault="00D3594D" w:rsidP="00D65BE5">
      <w:pPr>
        <w:numPr>
          <w:ilvl w:val="0"/>
          <w:numId w:val="47"/>
        </w:numPr>
        <w:suppressAutoHyphens w:val="0"/>
        <w:jc w:val="both"/>
        <w:rPr>
          <w:rFonts w:asciiTheme="minorHAnsi" w:hAnsiTheme="minorHAnsi"/>
        </w:rPr>
      </w:pPr>
      <w:r w:rsidRPr="00BB7A48">
        <w:rPr>
          <w:rFonts w:asciiTheme="minorHAnsi" w:hAnsiTheme="minorHAnsi"/>
        </w:rPr>
        <w:t xml:space="preserve">W przypadku nieobecności Kierownika budowy na okres powyżej </w:t>
      </w:r>
      <w:r w:rsidR="00AA3094">
        <w:rPr>
          <w:rFonts w:asciiTheme="minorHAnsi" w:hAnsiTheme="minorHAnsi"/>
        </w:rPr>
        <w:t>2</w:t>
      </w:r>
      <w:r w:rsidRPr="00BB7A48">
        <w:rPr>
          <w:rFonts w:asciiTheme="minorHAnsi" w:hAnsiTheme="minorHAnsi"/>
        </w:rPr>
        <w:t xml:space="preserve"> dni</w:t>
      </w:r>
      <w:r w:rsidR="00D77170">
        <w:rPr>
          <w:rFonts w:asciiTheme="minorHAnsi" w:hAnsiTheme="minorHAnsi"/>
        </w:rPr>
        <w:t xml:space="preserve"> roboczych</w:t>
      </w:r>
      <w:r w:rsidRPr="00BB7A48">
        <w:rPr>
          <w:rFonts w:asciiTheme="minorHAnsi" w:hAnsiTheme="minorHAnsi"/>
        </w:rPr>
        <w:t xml:space="preserve">, </w:t>
      </w:r>
      <w:r w:rsidR="00002C7A">
        <w:rPr>
          <w:rFonts w:asciiTheme="minorHAnsi" w:hAnsiTheme="minorHAnsi"/>
        </w:rPr>
        <w:t>Wykonawca</w:t>
      </w:r>
      <w:r w:rsidRPr="00BB7A48">
        <w:rPr>
          <w:rFonts w:asciiTheme="minorHAnsi" w:hAnsiTheme="minorHAnsi"/>
        </w:rPr>
        <w:t xml:space="preserve"> jest zobowiązany zapewnić zastępstwo przez inną osobę </w:t>
      </w:r>
      <w:r w:rsidR="00981C06" w:rsidRPr="00BB7A48">
        <w:rPr>
          <w:rFonts w:asciiTheme="minorHAnsi" w:hAnsiTheme="minorHAnsi"/>
        </w:rPr>
        <w:t>o równoważnych kwalifikacjach i uprawnieniach</w:t>
      </w:r>
      <w:r w:rsidRPr="00BB7A48">
        <w:rPr>
          <w:rFonts w:asciiTheme="minorHAnsi" w:hAnsiTheme="minorHAnsi"/>
        </w:rPr>
        <w:t xml:space="preserve">.  </w:t>
      </w:r>
    </w:p>
    <w:p w:rsidR="00D3594D" w:rsidRPr="00BB7A48" w:rsidRDefault="00002C7A" w:rsidP="00D65BE5">
      <w:pPr>
        <w:numPr>
          <w:ilvl w:val="0"/>
          <w:numId w:val="47"/>
        </w:numPr>
        <w:suppressAutoHyphens w:val="0"/>
        <w:jc w:val="both"/>
        <w:rPr>
          <w:rFonts w:asciiTheme="minorHAnsi" w:hAnsiTheme="minorHAnsi"/>
        </w:rPr>
      </w:pPr>
      <w:r>
        <w:rPr>
          <w:rFonts w:asciiTheme="minorHAnsi" w:hAnsiTheme="minorHAnsi"/>
        </w:rPr>
        <w:t xml:space="preserve">Zamawiający </w:t>
      </w:r>
      <w:r w:rsidR="00696BA6" w:rsidRPr="00BB7A48">
        <w:rPr>
          <w:rFonts w:asciiTheme="minorHAnsi" w:hAnsiTheme="minorHAnsi"/>
        </w:rPr>
        <w:t xml:space="preserve"> może wystąpić z wnioskiem o zmianę którejkolwiek z osób ze składu </w:t>
      </w:r>
      <w:r w:rsidR="0049799E">
        <w:rPr>
          <w:rFonts w:asciiTheme="minorHAnsi" w:hAnsiTheme="minorHAnsi"/>
        </w:rPr>
        <w:t>k</w:t>
      </w:r>
      <w:r w:rsidR="00696BA6" w:rsidRPr="00BB7A48">
        <w:rPr>
          <w:rFonts w:asciiTheme="minorHAnsi" w:hAnsiTheme="minorHAnsi"/>
        </w:rPr>
        <w:t xml:space="preserve">adry technicznej </w:t>
      </w:r>
      <w:r>
        <w:rPr>
          <w:rFonts w:asciiTheme="minorHAnsi" w:hAnsiTheme="minorHAnsi"/>
        </w:rPr>
        <w:t xml:space="preserve">Wykonawcy lub </w:t>
      </w:r>
      <w:r w:rsidR="002F7E85">
        <w:rPr>
          <w:rFonts w:asciiTheme="minorHAnsi" w:hAnsiTheme="minorHAnsi"/>
        </w:rPr>
        <w:t>Podwykonawcy</w:t>
      </w:r>
      <w:r w:rsidR="00696BA6" w:rsidRPr="00BB7A48">
        <w:rPr>
          <w:rFonts w:asciiTheme="minorHAnsi" w:hAnsiTheme="minorHAnsi"/>
        </w:rPr>
        <w:t xml:space="preserve">, jeżeli w jego opinii osoba ta jest nieefektywna lub nie wywiązuje się ze swoich obowiązków w należyty sposób. </w:t>
      </w:r>
      <w:r>
        <w:rPr>
          <w:rFonts w:asciiTheme="minorHAnsi" w:hAnsiTheme="minorHAnsi"/>
        </w:rPr>
        <w:t>Wykonawca</w:t>
      </w:r>
      <w:r w:rsidR="00696BA6" w:rsidRPr="00BB7A48">
        <w:rPr>
          <w:rFonts w:asciiTheme="minorHAnsi" w:hAnsiTheme="minorHAnsi"/>
        </w:rPr>
        <w:t xml:space="preserve"> jest wówczas </w:t>
      </w:r>
      <w:r w:rsidR="00696BA6" w:rsidRPr="006F4417">
        <w:rPr>
          <w:rFonts w:asciiTheme="minorHAnsi" w:hAnsiTheme="minorHAnsi"/>
        </w:rPr>
        <w:t xml:space="preserve">zobowiązany zastąpić </w:t>
      </w:r>
      <w:r w:rsidR="00696BA6" w:rsidRPr="00BB7A48">
        <w:rPr>
          <w:rFonts w:asciiTheme="minorHAnsi" w:hAnsiTheme="minorHAnsi"/>
        </w:rPr>
        <w:t>tę osobę inną spełniającą warunki jak te osoby.</w:t>
      </w:r>
    </w:p>
    <w:p w:rsidR="00D3594D" w:rsidRPr="00BB7A48" w:rsidRDefault="00D3594D" w:rsidP="00D3594D">
      <w:pPr>
        <w:suppressAutoHyphens w:val="0"/>
        <w:ind w:left="283"/>
        <w:jc w:val="both"/>
        <w:rPr>
          <w:rFonts w:asciiTheme="minorHAnsi" w:hAnsiTheme="minorHAnsi"/>
        </w:rPr>
      </w:pPr>
    </w:p>
    <w:p w:rsidR="00F422D0" w:rsidRPr="00BB7A48" w:rsidRDefault="00F422D0" w:rsidP="00F422D0">
      <w:pPr>
        <w:suppressAutoHyphens w:val="0"/>
        <w:jc w:val="center"/>
        <w:rPr>
          <w:rFonts w:asciiTheme="minorHAnsi" w:hAnsiTheme="minorHAnsi"/>
          <w:b/>
        </w:rPr>
      </w:pPr>
      <w:r w:rsidRPr="00BB7A48">
        <w:rPr>
          <w:rFonts w:asciiTheme="minorHAnsi" w:hAnsiTheme="minorHAnsi"/>
          <w:b/>
        </w:rPr>
        <w:t xml:space="preserve">§ </w:t>
      </w:r>
      <w:r>
        <w:rPr>
          <w:rFonts w:asciiTheme="minorHAnsi" w:hAnsiTheme="minorHAnsi"/>
          <w:b/>
        </w:rPr>
        <w:t>5</w:t>
      </w:r>
      <w:r w:rsidRPr="00BB7A48">
        <w:rPr>
          <w:rFonts w:asciiTheme="minorHAnsi" w:hAnsiTheme="minorHAnsi"/>
          <w:b/>
        </w:rPr>
        <w:t xml:space="preserve"> Obowiązki </w:t>
      </w:r>
      <w:r>
        <w:rPr>
          <w:rFonts w:asciiTheme="minorHAnsi" w:hAnsiTheme="minorHAnsi"/>
          <w:b/>
        </w:rPr>
        <w:t>ZAMAWIAJĄCEGO</w:t>
      </w:r>
    </w:p>
    <w:p w:rsidR="00F422D0" w:rsidRPr="00BB7A48" w:rsidRDefault="00F422D0" w:rsidP="00F422D0">
      <w:pPr>
        <w:tabs>
          <w:tab w:val="left" w:pos="993"/>
        </w:tabs>
        <w:suppressAutoHyphens w:val="0"/>
        <w:jc w:val="both"/>
        <w:rPr>
          <w:rFonts w:asciiTheme="minorHAnsi" w:hAnsiTheme="minorHAnsi"/>
        </w:rPr>
      </w:pPr>
      <w:r w:rsidRPr="00BB7A48">
        <w:rPr>
          <w:rFonts w:asciiTheme="minorHAnsi" w:hAnsiTheme="minorHAnsi"/>
        </w:rPr>
        <w:t xml:space="preserve">Do obowiązków </w:t>
      </w:r>
      <w:r>
        <w:rPr>
          <w:rFonts w:asciiTheme="minorHAnsi" w:hAnsiTheme="minorHAnsi"/>
        </w:rPr>
        <w:t>Zamawiającego</w:t>
      </w:r>
      <w:r w:rsidRPr="00BB7A48">
        <w:rPr>
          <w:rFonts w:asciiTheme="minorHAnsi" w:hAnsiTheme="minorHAnsi"/>
        </w:rPr>
        <w:t xml:space="preserve"> w ramach niniejszej umowy należy:</w:t>
      </w:r>
    </w:p>
    <w:p w:rsidR="00F422D0" w:rsidRPr="00BB7A48" w:rsidRDefault="00F422D0" w:rsidP="00F422D0">
      <w:pPr>
        <w:numPr>
          <w:ilvl w:val="1"/>
          <w:numId w:val="26"/>
        </w:numPr>
        <w:tabs>
          <w:tab w:val="clear" w:pos="840"/>
          <w:tab w:val="num" w:pos="426"/>
          <w:tab w:val="left" w:pos="993"/>
        </w:tabs>
        <w:suppressAutoHyphens w:val="0"/>
        <w:ind w:left="426" w:hanging="426"/>
        <w:jc w:val="both"/>
        <w:rPr>
          <w:rFonts w:asciiTheme="minorHAnsi" w:hAnsiTheme="minorHAnsi"/>
        </w:rPr>
      </w:pPr>
      <w:r w:rsidRPr="00BB7A48">
        <w:rPr>
          <w:rFonts w:asciiTheme="minorHAnsi" w:hAnsiTheme="minorHAnsi"/>
        </w:rPr>
        <w:t>zabezpieczenie środków finansowych, niezbędnych do prawidłowego i terminowego wykonania umowy,</w:t>
      </w:r>
    </w:p>
    <w:p w:rsidR="00F422D0" w:rsidRPr="00BB7A48" w:rsidRDefault="00F422D0" w:rsidP="00F422D0">
      <w:pPr>
        <w:numPr>
          <w:ilvl w:val="1"/>
          <w:numId w:val="26"/>
        </w:numPr>
        <w:tabs>
          <w:tab w:val="clear" w:pos="840"/>
          <w:tab w:val="num" w:pos="426"/>
          <w:tab w:val="left" w:pos="993"/>
        </w:tabs>
        <w:suppressAutoHyphens w:val="0"/>
        <w:ind w:left="426" w:hanging="426"/>
        <w:jc w:val="both"/>
        <w:rPr>
          <w:rFonts w:asciiTheme="minorHAnsi" w:hAnsiTheme="minorHAnsi"/>
        </w:rPr>
      </w:pPr>
      <w:r w:rsidRPr="00BB7A48">
        <w:rPr>
          <w:rFonts w:asciiTheme="minorHAnsi" w:hAnsiTheme="minorHAnsi"/>
        </w:rPr>
        <w:t>terminowa zapłata należności wynikających z faktur wystawionych zgodnie z umową,</w:t>
      </w:r>
    </w:p>
    <w:p w:rsidR="00F422D0" w:rsidRPr="00BB7A48" w:rsidRDefault="00F422D0" w:rsidP="00F422D0">
      <w:pPr>
        <w:numPr>
          <w:ilvl w:val="1"/>
          <w:numId w:val="26"/>
        </w:numPr>
        <w:tabs>
          <w:tab w:val="clear" w:pos="840"/>
          <w:tab w:val="num" w:pos="426"/>
          <w:tab w:val="left" w:pos="993"/>
        </w:tabs>
        <w:suppressAutoHyphens w:val="0"/>
        <w:ind w:left="426" w:hanging="426"/>
        <w:jc w:val="both"/>
        <w:rPr>
          <w:rFonts w:asciiTheme="minorHAnsi" w:hAnsiTheme="minorHAnsi"/>
        </w:rPr>
      </w:pPr>
      <w:r w:rsidRPr="00BB7A48">
        <w:rPr>
          <w:rFonts w:asciiTheme="minorHAnsi" w:hAnsiTheme="minorHAnsi"/>
        </w:rPr>
        <w:t xml:space="preserve">przekazywanie niezwłocznie niezbędnych informacji, ewentualnie dokumentów będących w posiadaniu </w:t>
      </w:r>
      <w:r>
        <w:rPr>
          <w:rFonts w:asciiTheme="minorHAnsi" w:hAnsiTheme="minorHAnsi"/>
        </w:rPr>
        <w:t>Zamawiającego</w:t>
      </w:r>
      <w:r w:rsidRPr="00BB7A48">
        <w:rPr>
          <w:rFonts w:asciiTheme="minorHAnsi" w:hAnsiTheme="minorHAnsi"/>
        </w:rPr>
        <w:t xml:space="preserve"> a niezbędnych do realizacji zadnia inwestycyjnego,</w:t>
      </w:r>
    </w:p>
    <w:p w:rsidR="00F422D0" w:rsidRPr="00BB7A48" w:rsidRDefault="00F422D0" w:rsidP="00F422D0">
      <w:pPr>
        <w:numPr>
          <w:ilvl w:val="1"/>
          <w:numId w:val="26"/>
        </w:numPr>
        <w:tabs>
          <w:tab w:val="clear" w:pos="840"/>
          <w:tab w:val="num" w:pos="426"/>
          <w:tab w:val="left" w:pos="993"/>
        </w:tabs>
        <w:suppressAutoHyphens w:val="0"/>
        <w:ind w:left="426" w:hanging="426"/>
        <w:jc w:val="both"/>
        <w:rPr>
          <w:rFonts w:asciiTheme="minorHAnsi" w:hAnsiTheme="minorHAnsi"/>
        </w:rPr>
      </w:pPr>
      <w:r w:rsidRPr="00BB7A48">
        <w:rPr>
          <w:rFonts w:asciiTheme="minorHAnsi" w:hAnsiTheme="minorHAnsi"/>
        </w:rPr>
        <w:t>udział w odbiorach końcowych oraz w przekazaniu zadania inwestycyjnego,</w:t>
      </w:r>
    </w:p>
    <w:p w:rsidR="00F422D0" w:rsidRPr="00BB7A48" w:rsidRDefault="00F422D0" w:rsidP="00F422D0">
      <w:pPr>
        <w:numPr>
          <w:ilvl w:val="1"/>
          <w:numId w:val="26"/>
        </w:numPr>
        <w:tabs>
          <w:tab w:val="clear" w:pos="840"/>
          <w:tab w:val="num" w:pos="426"/>
          <w:tab w:val="left" w:pos="993"/>
        </w:tabs>
        <w:suppressAutoHyphens w:val="0"/>
        <w:ind w:left="426" w:hanging="426"/>
        <w:jc w:val="both"/>
        <w:rPr>
          <w:rFonts w:asciiTheme="minorHAnsi" w:hAnsiTheme="minorHAnsi"/>
        </w:rPr>
      </w:pPr>
      <w:r w:rsidRPr="00BB7A48">
        <w:rPr>
          <w:rFonts w:asciiTheme="minorHAnsi" w:hAnsiTheme="minorHAnsi"/>
        </w:rPr>
        <w:t xml:space="preserve">akceptacja lub zgłoszenie zastrzeżeń do przedłożonego przez Nadzór rozliczenia zadania inwestycyjnego, </w:t>
      </w:r>
    </w:p>
    <w:p w:rsidR="00F422D0" w:rsidRPr="00BB7A48" w:rsidRDefault="00F422D0" w:rsidP="00F422D0">
      <w:pPr>
        <w:numPr>
          <w:ilvl w:val="1"/>
          <w:numId w:val="26"/>
        </w:numPr>
        <w:tabs>
          <w:tab w:val="clear" w:pos="840"/>
          <w:tab w:val="num" w:pos="426"/>
          <w:tab w:val="left" w:pos="993"/>
        </w:tabs>
        <w:suppressAutoHyphens w:val="0"/>
        <w:ind w:left="426" w:hanging="426"/>
        <w:jc w:val="both"/>
        <w:rPr>
          <w:rFonts w:asciiTheme="minorHAnsi" w:hAnsiTheme="minorHAnsi"/>
        </w:rPr>
      </w:pPr>
      <w:r w:rsidRPr="00BB7A48">
        <w:rPr>
          <w:rFonts w:asciiTheme="minorHAnsi" w:hAnsiTheme="minorHAnsi"/>
        </w:rPr>
        <w:t>udział w zwołanych przez Nadzór przeglądach w okresie gwarancji.</w:t>
      </w:r>
    </w:p>
    <w:p w:rsidR="00F422D0" w:rsidRDefault="00F422D0" w:rsidP="00F422D0">
      <w:pPr>
        <w:suppressAutoHyphens w:val="0"/>
        <w:autoSpaceDE w:val="0"/>
        <w:autoSpaceDN w:val="0"/>
        <w:jc w:val="center"/>
        <w:rPr>
          <w:rFonts w:asciiTheme="minorHAnsi" w:hAnsiTheme="minorHAnsi"/>
          <w:b/>
        </w:rPr>
      </w:pPr>
    </w:p>
    <w:p w:rsidR="00F422D0" w:rsidRDefault="00F422D0" w:rsidP="00F422D0">
      <w:pPr>
        <w:suppressAutoHyphens w:val="0"/>
        <w:autoSpaceDE w:val="0"/>
        <w:autoSpaceDN w:val="0"/>
        <w:jc w:val="center"/>
        <w:rPr>
          <w:rFonts w:asciiTheme="minorHAnsi" w:hAnsiTheme="minorHAnsi"/>
          <w:b/>
          <w:bCs/>
        </w:rPr>
      </w:pPr>
      <w:r w:rsidRPr="00BB7A48">
        <w:rPr>
          <w:rFonts w:asciiTheme="minorHAnsi" w:hAnsiTheme="minorHAnsi"/>
          <w:b/>
        </w:rPr>
        <w:sym w:font="Times New Roman" w:char="00A7"/>
      </w:r>
      <w:r>
        <w:rPr>
          <w:rFonts w:asciiTheme="minorHAnsi" w:hAnsiTheme="minorHAnsi"/>
          <w:b/>
          <w:bCs/>
        </w:rPr>
        <w:t xml:space="preserve"> 6</w:t>
      </w:r>
      <w:r w:rsidRPr="00BB7A48">
        <w:rPr>
          <w:rFonts w:asciiTheme="minorHAnsi" w:hAnsiTheme="minorHAnsi"/>
          <w:b/>
          <w:bCs/>
        </w:rPr>
        <w:t xml:space="preserve"> Obowiązki </w:t>
      </w:r>
      <w:r>
        <w:rPr>
          <w:rFonts w:asciiTheme="minorHAnsi" w:hAnsiTheme="minorHAnsi"/>
          <w:b/>
          <w:bCs/>
        </w:rPr>
        <w:t>WYKONAWCY</w:t>
      </w:r>
    </w:p>
    <w:p w:rsidR="00F422D0" w:rsidRDefault="00F422D0" w:rsidP="00F422D0">
      <w:pPr>
        <w:jc w:val="both"/>
        <w:rPr>
          <w:rFonts w:asciiTheme="minorHAnsi" w:hAnsiTheme="minorHAnsi"/>
        </w:rPr>
      </w:pPr>
      <w:r w:rsidRPr="00BB7A48">
        <w:rPr>
          <w:rFonts w:asciiTheme="minorHAnsi" w:hAnsiTheme="minorHAnsi"/>
        </w:rPr>
        <w:t xml:space="preserve">Obowiązki </w:t>
      </w:r>
      <w:r>
        <w:rPr>
          <w:rFonts w:asciiTheme="minorHAnsi" w:hAnsiTheme="minorHAnsi"/>
        </w:rPr>
        <w:t>Wykonawcy</w:t>
      </w:r>
      <w:r w:rsidRPr="00BB7A48">
        <w:rPr>
          <w:rFonts w:asciiTheme="minorHAnsi" w:hAnsiTheme="minorHAnsi"/>
        </w:rPr>
        <w:t xml:space="preserve"> w ramach niniejszej umowy</w:t>
      </w:r>
      <w:r w:rsidRPr="00BB7A48">
        <w:rPr>
          <w:rFonts w:asciiTheme="minorHAnsi" w:hAnsiTheme="minorHAnsi"/>
          <w:b/>
          <w:bCs/>
        </w:rPr>
        <w:t xml:space="preserve"> </w:t>
      </w:r>
      <w:r w:rsidRPr="00BB7A48">
        <w:rPr>
          <w:rFonts w:asciiTheme="minorHAnsi" w:hAnsiTheme="minorHAnsi"/>
        </w:rPr>
        <w:t>(w ramach ustalonego wynagrodzenia ryczałtowego):</w:t>
      </w:r>
    </w:p>
    <w:p w:rsidR="00F422D0" w:rsidRPr="00BB7A48" w:rsidRDefault="00F422D0" w:rsidP="00F422D0">
      <w:pPr>
        <w:numPr>
          <w:ilvl w:val="0"/>
          <w:numId w:val="14"/>
        </w:numPr>
        <w:suppressAutoHyphens w:val="0"/>
        <w:jc w:val="both"/>
        <w:rPr>
          <w:rFonts w:asciiTheme="minorHAnsi" w:hAnsiTheme="minorHAnsi"/>
        </w:rPr>
      </w:pPr>
      <w:r w:rsidRPr="00BB7A48">
        <w:rPr>
          <w:rFonts w:asciiTheme="minorHAnsi" w:hAnsiTheme="minorHAnsi"/>
          <w:u w:val="single"/>
        </w:rPr>
        <w:t>Przed rozpoczęciem robót budowlanych</w:t>
      </w:r>
      <w:r w:rsidRPr="00BB7A48">
        <w:rPr>
          <w:rFonts w:asciiTheme="minorHAnsi" w:hAnsiTheme="minorHAnsi"/>
        </w:rPr>
        <w:t xml:space="preserve"> </w:t>
      </w:r>
      <w:r w:rsidR="002F7E85">
        <w:rPr>
          <w:rFonts w:asciiTheme="minorHAnsi" w:hAnsiTheme="minorHAnsi"/>
        </w:rPr>
        <w:t>Wykonawca</w:t>
      </w:r>
      <w:r w:rsidRPr="00BB7A48">
        <w:rPr>
          <w:rFonts w:asciiTheme="minorHAnsi" w:hAnsiTheme="minorHAnsi"/>
        </w:rPr>
        <w:t>:</w:t>
      </w:r>
    </w:p>
    <w:p w:rsidR="00F422D0" w:rsidRPr="00BB7A48" w:rsidRDefault="00F422D0" w:rsidP="00F422D0">
      <w:pPr>
        <w:numPr>
          <w:ilvl w:val="1"/>
          <w:numId w:val="13"/>
        </w:numPr>
        <w:suppressAutoHyphens w:val="0"/>
        <w:jc w:val="both"/>
        <w:rPr>
          <w:rFonts w:asciiTheme="minorHAnsi" w:hAnsiTheme="minorHAnsi"/>
        </w:rPr>
      </w:pPr>
      <w:r w:rsidRPr="00BB7A48">
        <w:rPr>
          <w:rFonts w:asciiTheme="minorHAnsi" w:hAnsiTheme="minorHAnsi"/>
        </w:rPr>
        <w:t xml:space="preserve"> Obejmie przez kierownika budowy kierownictwo nad robotami budowlanymi. </w:t>
      </w:r>
    </w:p>
    <w:p w:rsidR="00F422D0" w:rsidRPr="00BB7A48" w:rsidRDefault="00F422D0" w:rsidP="00F422D0">
      <w:pPr>
        <w:numPr>
          <w:ilvl w:val="1"/>
          <w:numId w:val="13"/>
        </w:numPr>
        <w:suppressAutoHyphens w:val="0"/>
        <w:jc w:val="both"/>
        <w:rPr>
          <w:rFonts w:asciiTheme="minorHAnsi" w:hAnsiTheme="minorHAnsi"/>
        </w:rPr>
      </w:pPr>
      <w:r w:rsidRPr="00BB7A48">
        <w:rPr>
          <w:rFonts w:asciiTheme="minorHAnsi" w:hAnsiTheme="minorHAnsi"/>
        </w:rPr>
        <w:t xml:space="preserve"> Zapewni przestrzeganie przepisów bhp i </w:t>
      </w:r>
      <w:proofErr w:type="spellStart"/>
      <w:r w:rsidRPr="00BB7A48">
        <w:rPr>
          <w:rFonts w:asciiTheme="minorHAnsi" w:hAnsiTheme="minorHAnsi"/>
        </w:rPr>
        <w:t>ppoż</w:t>
      </w:r>
      <w:proofErr w:type="spellEnd"/>
      <w:r w:rsidRPr="00BB7A48">
        <w:rPr>
          <w:rFonts w:asciiTheme="minorHAnsi" w:hAnsiTheme="minorHAnsi"/>
        </w:rPr>
        <w:t xml:space="preserve"> przy wykonywaniu robót budowlanych oraz dokona wszelkich czynności wynikających z tych przepisów przy wykonywaniu przedmiotu umowy. </w:t>
      </w:r>
    </w:p>
    <w:p w:rsidR="00F422D0" w:rsidRPr="00BB7A48" w:rsidRDefault="00F422D0" w:rsidP="00F422D0">
      <w:pPr>
        <w:numPr>
          <w:ilvl w:val="1"/>
          <w:numId w:val="13"/>
        </w:numPr>
        <w:suppressAutoHyphens w:val="0"/>
        <w:jc w:val="both"/>
        <w:rPr>
          <w:rFonts w:asciiTheme="minorHAnsi" w:hAnsiTheme="minorHAnsi"/>
        </w:rPr>
      </w:pPr>
      <w:r w:rsidRPr="00BB7A48">
        <w:rPr>
          <w:rFonts w:asciiTheme="minorHAnsi" w:hAnsiTheme="minorHAnsi"/>
        </w:rPr>
        <w:t xml:space="preserve">sporządzi wzory protokołów odbioru robót i dostaw materiałów oraz uzyska ich zatwierdzenie przez Nadzór i </w:t>
      </w:r>
      <w:r>
        <w:rPr>
          <w:rFonts w:asciiTheme="minorHAnsi" w:hAnsiTheme="minorHAnsi"/>
        </w:rPr>
        <w:t>Zamawiającego</w:t>
      </w:r>
      <w:r w:rsidRPr="00BB7A48">
        <w:rPr>
          <w:rFonts w:asciiTheme="minorHAnsi" w:hAnsiTheme="minorHAnsi"/>
        </w:rPr>
        <w:t>.</w:t>
      </w:r>
    </w:p>
    <w:p w:rsidR="00F422D0" w:rsidRPr="00C44E8E" w:rsidRDefault="00F422D0" w:rsidP="00F422D0">
      <w:pPr>
        <w:numPr>
          <w:ilvl w:val="1"/>
          <w:numId w:val="13"/>
        </w:numPr>
        <w:suppressAutoHyphens w:val="0"/>
        <w:jc w:val="both"/>
        <w:rPr>
          <w:rFonts w:asciiTheme="minorHAnsi" w:hAnsiTheme="minorHAnsi"/>
          <w:i/>
        </w:rPr>
      </w:pPr>
      <w:r w:rsidRPr="00C44E8E">
        <w:rPr>
          <w:rFonts w:asciiTheme="minorHAnsi" w:hAnsiTheme="minorHAnsi"/>
        </w:rPr>
        <w:t xml:space="preserve">Opracuje plan BIOZ. </w:t>
      </w:r>
    </w:p>
    <w:p w:rsidR="00F422D0" w:rsidRPr="00BB7A48" w:rsidRDefault="00F422D0" w:rsidP="00F422D0">
      <w:pPr>
        <w:numPr>
          <w:ilvl w:val="1"/>
          <w:numId w:val="13"/>
        </w:numPr>
        <w:suppressAutoHyphens w:val="0"/>
        <w:jc w:val="both"/>
        <w:rPr>
          <w:rFonts w:asciiTheme="minorHAnsi" w:hAnsiTheme="minorHAnsi"/>
        </w:rPr>
      </w:pPr>
      <w:r w:rsidRPr="00BB7A48">
        <w:rPr>
          <w:rFonts w:asciiTheme="minorHAnsi" w:hAnsiTheme="minorHAnsi"/>
        </w:rPr>
        <w:t>opracuje projekt zagospodarowania terenu budowy, uzgodni go z odpowiednimi instytucjami jeśli okaże się to konieczne, a następnie uzyska akceptację Nadzoru.</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zorganizuje plac budowy własnym staraniem i zapewni ochronę mienia, warunki BHP i </w:t>
      </w:r>
      <w:proofErr w:type="spellStart"/>
      <w:r w:rsidRPr="00BB7A48">
        <w:rPr>
          <w:rFonts w:asciiTheme="minorHAnsi" w:hAnsiTheme="minorHAnsi"/>
        </w:rPr>
        <w:t>p.poż</w:t>
      </w:r>
      <w:proofErr w:type="spellEnd"/>
      <w:r w:rsidRPr="00BB7A48">
        <w:rPr>
          <w:rFonts w:asciiTheme="minorHAnsi" w:hAnsiTheme="minorHAnsi"/>
        </w:rPr>
        <w:t xml:space="preserve">. oraz utrzymywać będzie porządek na budowie. </w:t>
      </w:r>
      <w:r w:rsidR="005E0727">
        <w:rPr>
          <w:rFonts w:asciiTheme="minorHAnsi" w:hAnsiTheme="minorHAnsi"/>
        </w:rPr>
        <w:t xml:space="preserve"> W</w:t>
      </w:r>
      <w:r w:rsidR="005E0727" w:rsidRPr="00BB7A48">
        <w:rPr>
          <w:rFonts w:asciiTheme="minorHAnsi" w:hAnsiTheme="minorHAnsi"/>
        </w:rPr>
        <w:t xml:space="preserve">szelkie </w:t>
      </w:r>
      <w:r w:rsidRPr="00BB7A48">
        <w:rPr>
          <w:rFonts w:asciiTheme="minorHAnsi" w:hAnsiTheme="minorHAnsi"/>
        </w:rPr>
        <w:t xml:space="preserve">szkody wyrządzone w trakcie realizacji przedmiotu umowy </w:t>
      </w:r>
      <w:r>
        <w:rPr>
          <w:rFonts w:asciiTheme="minorHAnsi" w:hAnsiTheme="minorHAnsi"/>
        </w:rPr>
        <w:t>Wykonawca</w:t>
      </w:r>
      <w:r w:rsidRPr="00BB7A48">
        <w:rPr>
          <w:rFonts w:asciiTheme="minorHAnsi" w:hAnsiTheme="minorHAnsi"/>
        </w:rPr>
        <w:t xml:space="preserve"> usunie w trybie pilnym na własny koszt i ryzyko, a po zakończeniu realizacji robót doprowadzi plac budowy do stanu zgodnego z przeznaczeniem. Plac budowy powinien być czysty </w:t>
      </w:r>
      <w:r w:rsidR="00414904">
        <w:rPr>
          <w:rFonts w:asciiTheme="minorHAnsi" w:hAnsiTheme="minorHAnsi"/>
        </w:rPr>
        <w:br/>
      </w:r>
      <w:r w:rsidRPr="00BB7A48">
        <w:rPr>
          <w:rFonts w:asciiTheme="minorHAnsi" w:hAnsiTheme="minorHAnsi"/>
        </w:rPr>
        <w:t xml:space="preserve">i uporządkowany, bez odpadów zbędnych do prowadzenia robót. Likwidacja placu budowy oraz </w:t>
      </w:r>
      <w:r w:rsidRPr="00BB7A48">
        <w:rPr>
          <w:rFonts w:asciiTheme="minorHAnsi" w:hAnsiTheme="minorHAnsi"/>
        </w:rPr>
        <w:lastRenderedPageBreak/>
        <w:t xml:space="preserve">doprowadzenie terenu do stanu pierwotnego (pełnego uporządkowania) obciąża Wykonawcę. Organizując teren budowy należy uwzględnić, iż będzie się on znajdował na terenie funkcjonującego Placu Rynku </w:t>
      </w:r>
      <w:r w:rsidR="00414904">
        <w:rPr>
          <w:rFonts w:asciiTheme="minorHAnsi" w:hAnsiTheme="minorHAnsi"/>
        </w:rPr>
        <w:br/>
      </w:r>
      <w:r w:rsidRPr="00BB7A48">
        <w:rPr>
          <w:rFonts w:asciiTheme="minorHAnsi" w:hAnsiTheme="minorHAnsi"/>
        </w:rPr>
        <w:t xml:space="preserve">i w okolicy zabudowań mieszkalnych i usługowych. </w:t>
      </w:r>
    </w:p>
    <w:p w:rsidR="00F422D0" w:rsidRPr="00BB7A48" w:rsidRDefault="002C477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F422D0" w:rsidRPr="00BB7A48">
        <w:rPr>
          <w:rFonts w:asciiTheme="minorHAnsi" w:hAnsiTheme="minorHAnsi"/>
        </w:rPr>
        <w:t xml:space="preserve">wykona własnym staraniem zasilanie placu budowy w energię elektryczną i wodę (pobór wody i energii dla potrzeb budowy i zaplecza budowy należy </w:t>
      </w:r>
      <w:proofErr w:type="spellStart"/>
      <w:r w:rsidR="00F422D0" w:rsidRPr="00BB7A48">
        <w:rPr>
          <w:rFonts w:asciiTheme="minorHAnsi" w:hAnsiTheme="minorHAnsi"/>
        </w:rPr>
        <w:t>opomiarować</w:t>
      </w:r>
      <w:proofErr w:type="spellEnd"/>
      <w:r w:rsidR="00F422D0" w:rsidRPr="00BB7A48">
        <w:rPr>
          <w:rFonts w:asciiTheme="minorHAnsi" w:hAnsiTheme="minorHAnsi"/>
        </w:rPr>
        <w:t xml:space="preserve">, na warunkach uzgodnionych </w:t>
      </w:r>
      <w:r w:rsidR="00414904">
        <w:rPr>
          <w:rFonts w:asciiTheme="minorHAnsi" w:hAnsiTheme="minorHAnsi"/>
        </w:rPr>
        <w:br/>
      </w:r>
      <w:r w:rsidR="00F422D0" w:rsidRPr="00BB7A48">
        <w:rPr>
          <w:rFonts w:asciiTheme="minorHAnsi" w:hAnsiTheme="minorHAnsi"/>
        </w:rPr>
        <w:t xml:space="preserve">z gestorami tych mediów). Wszystkie koszty zużycia mediów ponosi </w:t>
      </w:r>
      <w:r w:rsidR="00F422D0">
        <w:rPr>
          <w:rFonts w:asciiTheme="minorHAnsi" w:hAnsiTheme="minorHAnsi"/>
        </w:rPr>
        <w:t>Wykonawca</w:t>
      </w:r>
      <w:r w:rsidR="00F422D0" w:rsidRPr="00BB7A48">
        <w:rPr>
          <w:rFonts w:asciiTheme="minorHAnsi" w:hAnsiTheme="minorHAnsi"/>
        </w:rPr>
        <w:t>.</w:t>
      </w:r>
    </w:p>
    <w:p w:rsidR="00F422D0" w:rsidRPr="00EF3DEB" w:rsidRDefault="00F422D0" w:rsidP="00F422D0">
      <w:pPr>
        <w:numPr>
          <w:ilvl w:val="0"/>
          <w:numId w:val="14"/>
        </w:numPr>
        <w:suppressAutoHyphens w:val="0"/>
        <w:jc w:val="both"/>
        <w:rPr>
          <w:rFonts w:asciiTheme="minorHAnsi" w:hAnsiTheme="minorHAnsi"/>
          <w:i/>
          <w:strike/>
          <w:color w:val="FF0000"/>
        </w:rPr>
      </w:pPr>
      <w:r w:rsidRPr="00C44E8E">
        <w:rPr>
          <w:rFonts w:asciiTheme="minorHAnsi" w:hAnsiTheme="minorHAnsi"/>
          <w:bCs/>
        </w:rPr>
        <w:t>Wykonawca jest zobowiązany do uwzględnienia kosztów organizacji i utrzymania zaplecza budowy, w tym do udostępnienia miejsca w ramach zaplecza budowy na organizację biura Nadzoru na budowie, jeżeli Zamawiający  uzna</w:t>
      </w:r>
      <w:r w:rsidR="00E60941" w:rsidRPr="00C44E8E">
        <w:rPr>
          <w:rFonts w:asciiTheme="minorHAnsi" w:hAnsiTheme="minorHAnsi"/>
          <w:bCs/>
        </w:rPr>
        <w:t>,</w:t>
      </w:r>
      <w:r w:rsidRPr="00C44E8E">
        <w:rPr>
          <w:rFonts w:asciiTheme="minorHAnsi" w:hAnsiTheme="minorHAnsi"/>
          <w:bCs/>
        </w:rPr>
        <w:t xml:space="preserve"> iż jest taka potrzeba. Koszty utrzymania biura Nadzoru na budowie ponosi Nadzór. Za podłączenie do mediów biur Nadzoru odpowiedzialny będzie Wykonawca robót. Opłaty za media Nadzór będzie rozliczać z Wykonawcą wg rzeczywistego ich zużycia</w:t>
      </w:r>
      <w:r w:rsidRPr="00EF3DEB">
        <w:rPr>
          <w:rFonts w:asciiTheme="minorHAnsi" w:hAnsiTheme="minorHAnsi"/>
          <w:bCs/>
        </w:rPr>
        <w:t>.</w:t>
      </w:r>
      <w:r w:rsidR="00EF3DEB" w:rsidRPr="00EF3DEB">
        <w:rPr>
          <w:rFonts w:asciiTheme="minorHAnsi" w:hAnsiTheme="minorHAnsi"/>
          <w:bCs/>
        </w:rPr>
        <w:t xml:space="preserve">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jest zobowiązany </w:t>
      </w:r>
      <w:r>
        <w:rPr>
          <w:rFonts w:asciiTheme="minorHAnsi" w:hAnsiTheme="minorHAnsi"/>
        </w:rPr>
        <w:t xml:space="preserve">realizować umowę tj. opracować dokumentację projektową oraz wykonywać </w:t>
      </w:r>
      <w:r w:rsidRPr="00BB7A48">
        <w:rPr>
          <w:rFonts w:asciiTheme="minorHAnsi" w:hAnsiTheme="minorHAnsi"/>
        </w:rPr>
        <w:t xml:space="preserve">roboty dokładając należytej staranności, zapewniając właściwe i bezpieczne wykonanie prac, zgodnie </w:t>
      </w:r>
      <w:r w:rsidR="00414904">
        <w:rPr>
          <w:rFonts w:asciiTheme="minorHAnsi" w:hAnsiTheme="minorHAnsi"/>
        </w:rPr>
        <w:br/>
      </w:r>
      <w:r w:rsidRPr="00BB7A48">
        <w:rPr>
          <w:rFonts w:asciiTheme="minorHAnsi" w:hAnsiTheme="minorHAnsi"/>
        </w:rPr>
        <w:t xml:space="preserve">z dokumentami </w:t>
      </w:r>
      <w:r>
        <w:rPr>
          <w:rFonts w:asciiTheme="minorHAnsi" w:hAnsiTheme="minorHAnsi"/>
        </w:rPr>
        <w:t>umownymi</w:t>
      </w:r>
      <w:r w:rsidRPr="00BB7A48">
        <w:rPr>
          <w:rFonts w:asciiTheme="minorHAnsi" w:hAnsiTheme="minorHAnsi"/>
        </w:rPr>
        <w:t xml:space="preserve">, zasadami wiedzy technicznej i przepisami prawa, dbając o dokonanie należytej koordynacji wynikającej ze wszystkich dokumentów </w:t>
      </w:r>
      <w:r>
        <w:rPr>
          <w:rFonts w:asciiTheme="minorHAnsi" w:hAnsiTheme="minorHAnsi"/>
        </w:rPr>
        <w:t>umownych</w:t>
      </w:r>
      <w:r w:rsidRPr="00BB7A48">
        <w:rPr>
          <w:rFonts w:asciiTheme="minorHAnsi" w:hAnsiTheme="minorHAnsi"/>
        </w:rPr>
        <w:t xml:space="preserve">, zgodnie z wytycznymi </w:t>
      </w:r>
      <w:r>
        <w:rPr>
          <w:rFonts w:asciiTheme="minorHAnsi" w:hAnsiTheme="minorHAnsi"/>
        </w:rPr>
        <w:t>Zamawiającego</w:t>
      </w:r>
      <w:r w:rsidRPr="00BB7A48">
        <w:rPr>
          <w:rFonts w:asciiTheme="minorHAnsi" w:hAnsiTheme="minorHAnsi"/>
        </w:rPr>
        <w:t xml:space="preserve"> oraz przyjętymi dobrymi zwyczajami.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zabezpieczy niezbędną ilość środków służących do zabezpieczenia BHP, w tym także ochrony głowy (kaski) dla potrzeb </w:t>
      </w:r>
      <w:r>
        <w:rPr>
          <w:rFonts w:asciiTheme="minorHAnsi" w:hAnsiTheme="minorHAnsi"/>
        </w:rPr>
        <w:t>Zamawiającego</w:t>
      </w:r>
      <w:r w:rsidRPr="00BB7A48">
        <w:rPr>
          <w:rFonts w:asciiTheme="minorHAnsi" w:hAnsiTheme="minorHAnsi"/>
        </w:rPr>
        <w:t xml:space="preserve"> i wprowadzanych przez niego gości.</w:t>
      </w:r>
    </w:p>
    <w:p w:rsidR="00F422D0" w:rsidRPr="00BB7A48" w:rsidRDefault="00F422D0" w:rsidP="00F422D0">
      <w:pPr>
        <w:numPr>
          <w:ilvl w:val="0"/>
          <w:numId w:val="14"/>
        </w:numPr>
        <w:suppressAutoHyphens w:val="0"/>
        <w:jc w:val="both"/>
        <w:rPr>
          <w:rFonts w:asciiTheme="minorHAnsi" w:hAnsiTheme="minorHAnsi"/>
        </w:rPr>
      </w:pPr>
      <w:r w:rsidRPr="00BB7A48">
        <w:rPr>
          <w:rFonts w:asciiTheme="minorHAnsi" w:hAnsiTheme="minorHAnsi"/>
        </w:rPr>
        <w:t xml:space="preserve">Pracownicy </w:t>
      </w:r>
      <w:r>
        <w:rPr>
          <w:rFonts w:asciiTheme="minorHAnsi" w:hAnsiTheme="minorHAnsi"/>
        </w:rPr>
        <w:t>Wykonawcy</w:t>
      </w:r>
      <w:r w:rsidRPr="00BB7A48">
        <w:rPr>
          <w:rFonts w:asciiTheme="minorHAnsi" w:hAnsiTheme="minorHAnsi"/>
        </w:rPr>
        <w:t xml:space="preserve"> znajdujący się w strefie robót zobligowani są do posiadania stosownej odzieży </w:t>
      </w:r>
      <w:r w:rsidR="00414904">
        <w:rPr>
          <w:rFonts w:asciiTheme="minorHAnsi" w:hAnsiTheme="minorHAnsi"/>
        </w:rPr>
        <w:br/>
      </w:r>
      <w:r w:rsidRPr="00BB7A48">
        <w:rPr>
          <w:rFonts w:asciiTheme="minorHAnsi" w:hAnsiTheme="minorHAnsi"/>
        </w:rPr>
        <w:t>w tym kontrastowej lub kamizelek kontrastowych.</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przy wykonaniu robót zobowiązany jest uwzględnić specyfikę miejsca wykonywania robót związaną z położeniem, sposobem dojazdu, bezpośrednim sąsiedztwie licznych miejsc pracy, by zapewnić ich właściwe funkcjonowanie oraz innymi miejscowymi czynnikami. W szczególności </w:t>
      </w:r>
      <w:r>
        <w:rPr>
          <w:rFonts w:asciiTheme="minorHAnsi" w:hAnsiTheme="minorHAnsi"/>
        </w:rPr>
        <w:t>Wykonawca</w:t>
      </w:r>
      <w:r w:rsidRPr="00BB7A48">
        <w:rPr>
          <w:rFonts w:asciiTheme="minorHAnsi" w:hAnsiTheme="minorHAnsi"/>
        </w:rPr>
        <w:t xml:space="preserve"> musi ustalić z </w:t>
      </w:r>
      <w:r>
        <w:rPr>
          <w:rFonts w:asciiTheme="minorHAnsi" w:hAnsiTheme="minorHAnsi"/>
        </w:rPr>
        <w:t>Zamawiający</w:t>
      </w:r>
      <w:r w:rsidRPr="00BB7A48">
        <w:rPr>
          <w:rFonts w:asciiTheme="minorHAnsi" w:hAnsiTheme="minorHAnsi"/>
        </w:rPr>
        <w:t xml:space="preserve">m sposób i czas wykonywania prac uciążliwych lub innych mogących negatywnie oddziaływać na lokale. </w:t>
      </w:r>
    </w:p>
    <w:p w:rsidR="00F422D0" w:rsidRPr="00BB7A48" w:rsidRDefault="00F422D0" w:rsidP="00F422D0">
      <w:pPr>
        <w:numPr>
          <w:ilvl w:val="0"/>
          <w:numId w:val="14"/>
        </w:numPr>
        <w:suppressAutoHyphens w:val="0"/>
        <w:jc w:val="both"/>
        <w:rPr>
          <w:rFonts w:asciiTheme="minorHAnsi" w:hAnsiTheme="minorHAnsi"/>
        </w:rPr>
      </w:pPr>
      <w:r w:rsidRPr="00BB7A48">
        <w:rPr>
          <w:rFonts w:asciiTheme="minorHAnsi" w:hAnsiTheme="minorHAnsi"/>
        </w:rPr>
        <w:t xml:space="preserve">Wszystkie ustalenia ze stronami trzecimi w związku z realizacją robót budowlanych są po stronie </w:t>
      </w:r>
      <w:r>
        <w:rPr>
          <w:rFonts w:asciiTheme="minorHAnsi" w:hAnsiTheme="minorHAnsi"/>
        </w:rPr>
        <w:t>Wykonawcy</w:t>
      </w:r>
      <w:r w:rsidRPr="00BB7A48">
        <w:rPr>
          <w:rFonts w:asciiTheme="minorHAnsi" w:hAnsiTheme="minorHAnsi"/>
        </w:rPr>
        <w:t xml:space="preserve">. </w:t>
      </w:r>
      <w:r>
        <w:rPr>
          <w:rFonts w:asciiTheme="minorHAnsi" w:hAnsiTheme="minorHAnsi"/>
        </w:rPr>
        <w:t>Wykonawca</w:t>
      </w:r>
      <w:r w:rsidRPr="00BB7A48">
        <w:rPr>
          <w:rFonts w:asciiTheme="minorHAnsi" w:hAnsiTheme="minorHAnsi"/>
        </w:rPr>
        <w:t xml:space="preserve"> pokryje wszelkie koszty związane z dopełnieniem tego obowiązku.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 ramach zagospodarowania terenu wykonywania robót budowlanych dokona zabezpieczenia terenu wykonywania prac w tym przed dostępem osób nieuprawnionych oraz kradzieżami.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 ramach zagospodarowania terenu budowy wykona i zamontuje tablice informacyjne zgodnie z przepisami. </w:t>
      </w:r>
    </w:p>
    <w:p w:rsidR="00F422D0" w:rsidRPr="005579E2" w:rsidRDefault="00F422D0" w:rsidP="00F5382F">
      <w:pPr>
        <w:numPr>
          <w:ilvl w:val="0"/>
          <w:numId w:val="14"/>
        </w:numPr>
        <w:suppressAutoHyphens w:val="0"/>
        <w:jc w:val="both"/>
        <w:rPr>
          <w:rFonts w:asciiTheme="minorHAnsi" w:hAnsiTheme="minorHAnsi"/>
        </w:rPr>
      </w:pPr>
      <w:r w:rsidRPr="005579E2">
        <w:rPr>
          <w:rFonts w:asciiTheme="minorHAnsi" w:hAnsiTheme="minorHAnsi"/>
        </w:rPr>
        <w:t>Wykonawca zobowiązany jest zorganizować plac budowy zgodnie z wymogami w zakresie właściwej gospodarki odpadami</w:t>
      </w:r>
      <w:r w:rsidR="00E60941" w:rsidRPr="005579E2">
        <w:rPr>
          <w:rFonts w:asciiTheme="minorHAnsi" w:hAnsiTheme="minorHAnsi"/>
        </w:rPr>
        <w:t xml:space="preserve"> (utylizacji odpadów) </w:t>
      </w:r>
      <w:r w:rsidRPr="005579E2">
        <w:rPr>
          <w:rFonts w:asciiTheme="minorHAnsi" w:hAnsiTheme="minorHAnsi"/>
        </w:rPr>
        <w:t xml:space="preserve">i w sposób zapewniający ochronę powietrza atmosferycznego przed zanieczyszczeniami, w tym także przez zastosowanie sprawnego i właściwie eksploatowanego sprzętu oraz najmniej uciążliwej akustycznie technologii prowadzenia robót. Wykonawca musi posiadać dokumenty potwierdzające przyjęcie odpadów przez składowiska i dokonanie stosownych opłat. Ewentualne opłaty </w:t>
      </w:r>
      <w:r w:rsidR="00414904">
        <w:rPr>
          <w:rFonts w:asciiTheme="minorHAnsi" w:hAnsiTheme="minorHAnsi"/>
        </w:rPr>
        <w:br/>
      </w:r>
      <w:r w:rsidRPr="005579E2">
        <w:rPr>
          <w:rFonts w:asciiTheme="minorHAnsi" w:hAnsiTheme="minorHAnsi"/>
        </w:rPr>
        <w:t>i kary za naruszenie w trakcie realizacji robót norm i przepisów dotyczących ochrony środowiska obciążają Wykonawcę.</w:t>
      </w:r>
    </w:p>
    <w:p w:rsidR="007C6F34" w:rsidRPr="007C6F34" w:rsidRDefault="00F5382F" w:rsidP="00F5382F">
      <w:pPr>
        <w:pStyle w:val="Akapitzlist"/>
        <w:numPr>
          <w:ilvl w:val="0"/>
          <w:numId w:val="14"/>
        </w:numPr>
        <w:jc w:val="both"/>
        <w:rPr>
          <w:rFonts w:asciiTheme="minorHAnsi" w:hAnsiTheme="minorHAnsi"/>
        </w:rPr>
      </w:pPr>
      <w:r>
        <w:rPr>
          <w:rFonts w:asciiTheme="minorHAnsi" w:hAnsiTheme="minorHAnsi"/>
        </w:rPr>
        <w:t xml:space="preserve">Po zakończeniu realizacji inwestycji </w:t>
      </w:r>
      <w:r w:rsidR="007C6F34" w:rsidRPr="007C6F34">
        <w:rPr>
          <w:rFonts w:asciiTheme="minorHAnsi" w:hAnsiTheme="minorHAnsi"/>
        </w:rPr>
        <w:t>Wykonawca zobowiązany jest do wywiezienia na swój koszt pozostałych materiałów i odpadów z budowy na legalne wysypisko lub do utylizacji i dostarczenia Zamawiającemu na jego żądanie dokumentów potwierdzających dokonanie tych czynności.</w:t>
      </w:r>
    </w:p>
    <w:p w:rsidR="00F422D0" w:rsidRPr="00BB7A48" w:rsidRDefault="00F422D0" w:rsidP="00F422D0">
      <w:pPr>
        <w:numPr>
          <w:ilvl w:val="0"/>
          <w:numId w:val="14"/>
        </w:numPr>
        <w:suppressAutoHyphens w:val="0"/>
        <w:jc w:val="both"/>
        <w:rPr>
          <w:rFonts w:asciiTheme="minorHAnsi" w:hAnsiTheme="minorHAnsi"/>
        </w:rPr>
      </w:pPr>
      <w:r w:rsidRPr="00BB7A48">
        <w:rPr>
          <w:rFonts w:asciiTheme="minorHAnsi" w:hAnsiTheme="minorHAnsi"/>
        </w:rPr>
        <w:t xml:space="preserve">Od dnia przejęcia terenu budowy do przekazania </w:t>
      </w:r>
      <w:r>
        <w:rPr>
          <w:rFonts w:asciiTheme="minorHAnsi" w:hAnsiTheme="minorHAnsi"/>
        </w:rPr>
        <w:t>inwestycji</w:t>
      </w:r>
      <w:r w:rsidRPr="00BB7A48">
        <w:rPr>
          <w:rFonts w:asciiTheme="minorHAnsi" w:hAnsiTheme="minorHAnsi"/>
        </w:rPr>
        <w:t xml:space="preserve"> Zamawiającemu, </w:t>
      </w:r>
      <w:r>
        <w:rPr>
          <w:rFonts w:asciiTheme="minorHAnsi" w:hAnsiTheme="minorHAnsi"/>
        </w:rPr>
        <w:t>Wykonawca</w:t>
      </w:r>
      <w:r w:rsidRPr="00BB7A48">
        <w:rPr>
          <w:rFonts w:asciiTheme="minorHAnsi" w:hAnsiTheme="minorHAnsi"/>
        </w:rPr>
        <w:t xml:space="preserve"> ponosi pełną odpowiedzialność za plac budowy, w tym za wszelkie szkody wobec </w:t>
      </w:r>
      <w:r>
        <w:rPr>
          <w:rFonts w:asciiTheme="minorHAnsi" w:hAnsiTheme="minorHAnsi"/>
        </w:rPr>
        <w:t>Zamawiającego</w:t>
      </w:r>
      <w:r w:rsidRPr="00BB7A48">
        <w:rPr>
          <w:rFonts w:asciiTheme="minorHAnsi" w:hAnsiTheme="minorHAnsi"/>
        </w:rPr>
        <w:t xml:space="preserve"> i stron trzecich.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odpowiedzialny jest za naprawienie wszelkich szkód, ubytków, strat lub uszkodzeń w robotach </w:t>
      </w:r>
      <w:r w:rsidR="00414904">
        <w:rPr>
          <w:rFonts w:asciiTheme="minorHAnsi" w:hAnsiTheme="minorHAnsi"/>
        </w:rPr>
        <w:br/>
      </w:r>
      <w:r w:rsidRPr="00BB7A48">
        <w:rPr>
          <w:rFonts w:asciiTheme="minorHAnsi" w:hAnsiTheme="minorHAnsi"/>
        </w:rPr>
        <w:t>i materiałach powstałych w okresie, w którym był za nie odpowiedzialny, niezależnie od przyczyn ich powstania.</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ponosi pełną odpowiedzialność za zapewnienie warunków bezpieczeństwa oraz za metody organizacyjno-techniczne stosowane przy wykonywaniu prac. Odpowiedzialności tej nie wyłącza, ani nie ogranicza wykonanie części robót przez </w:t>
      </w:r>
      <w:r w:rsidR="002F7E85" w:rsidRPr="00BB7A48">
        <w:rPr>
          <w:rFonts w:asciiTheme="minorHAnsi" w:hAnsiTheme="minorHAnsi"/>
        </w:rPr>
        <w:t xml:space="preserve">Podwykonawców </w:t>
      </w:r>
      <w:r w:rsidRPr="00BB7A48">
        <w:rPr>
          <w:rFonts w:asciiTheme="minorHAnsi" w:hAnsiTheme="minorHAnsi"/>
        </w:rPr>
        <w:t xml:space="preserve">lub inne podmioty.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do sprzątania na bieżąco ulic i innych miejsc z zanieczyszczeń powstałych </w:t>
      </w:r>
      <w:r w:rsidR="00414904">
        <w:rPr>
          <w:rFonts w:asciiTheme="minorHAnsi" w:hAnsiTheme="minorHAnsi"/>
        </w:rPr>
        <w:br/>
      </w:r>
      <w:r w:rsidRPr="00BB7A48">
        <w:rPr>
          <w:rFonts w:asciiTheme="minorHAnsi" w:hAnsiTheme="minorHAnsi"/>
        </w:rPr>
        <w:t>w związku prowadzonymi robotami budowlanymi, a w przypadku spowodowania jakichkolwiek uszkodzeń (w tym także wobec stron trzecich) do ich natychmiastowej naprawy na własny koszt i ryzyko.</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w:t>
      </w:r>
      <w:r w:rsidR="002C4770">
        <w:rPr>
          <w:rFonts w:asciiTheme="minorHAnsi" w:hAnsiTheme="minorHAnsi"/>
        </w:rPr>
        <w:t>jeśli okaże się to konieczne</w:t>
      </w:r>
      <w:r w:rsidR="00502FA2">
        <w:rPr>
          <w:rFonts w:asciiTheme="minorHAnsi" w:hAnsiTheme="minorHAnsi"/>
        </w:rPr>
        <w:t xml:space="preserve"> do prawidłowej realizacji inwestycji</w:t>
      </w:r>
      <w:r w:rsidRPr="00BB7A48">
        <w:rPr>
          <w:rFonts w:asciiTheme="minorHAnsi" w:hAnsiTheme="minorHAnsi"/>
        </w:rPr>
        <w:t xml:space="preserve">) do poczynienia odpowiednich ustaleń oraz zapewnienia nadzorów technicznych, dozorów, zgód przez </w:t>
      </w:r>
      <w:r w:rsidRPr="00BB7A48">
        <w:rPr>
          <w:rFonts w:asciiTheme="minorHAnsi" w:hAnsiTheme="minorHAnsi"/>
        </w:rPr>
        <w:lastRenderedPageBreak/>
        <w:t xml:space="preserve">odpowiednie podmioty np. </w:t>
      </w:r>
      <w:r w:rsidR="005E0727">
        <w:rPr>
          <w:rFonts w:asciiTheme="minorHAnsi" w:hAnsiTheme="minorHAnsi"/>
        </w:rPr>
        <w:t>właścicieli i gestorów sieci dystrybucji mediów</w:t>
      </w:r>
      <w:r w:rsidRPr="00BB7A48">
        <w:rPr>
          <w:rFonts w:asciiTheme="minorHAnsi" w:hAnsiTheme="minorHAnsi"/>
        </w:rPr>
        <w:t xml:space="preserve">, itd. w trakcie prowadzenia robót i po ich wykonaniu, wszystkie koszty z tym związane leżą po stronie </w:t>
      </w:r>
      <w:r>
        <w:rPr>
          <w:rFonts w:asciiTheme="minorHAnsi" w:hAnsiTheme="minorHAnsi"/>
        </w:rPr>
        <w:t>Wykonawcy</w:t>
      </w:r>
      <w:r w:rsidRPr="00BB7A48">
        <w:rPr>
          <w:rFonts w:asciiTheme="minorHAnsi" w:hAnsiTheme="minorHAnsi"/>
        </w:rPr>
        <w:t>.</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do zapewnienia Nadzorowi, Zamawiającemu i wszystkim osobom upoważnionym przez nich, dostępu do placu budowy i do każdego miejsca, gdzie roboty w związku z umową będą wykonywane.</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do przeprowadzenia na bieżąco wszystkich niezbędnych prób i testów maszyn, urządzeń i instalacji.</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 i przedłożone do akceptacji na co najmniej </w:t>
      </w:r>
      <w:r w:rsidR="00414904">
        <w:rPr>
          <w:rFonts w:asciiTheme="minorHAnsi" w:hAnsiTheme="minorHAnsi"/>
        </w:rPr>
        <w:br/>
      </w:r>
      <w:r w:rsidRPr="00BB7A48">
        <w:rPr>
          <w:rFonts w:asciiTheme="minorHAnsi" w:hAnsiTheme="minorHAnsi"/>
        </w:rPr>
        <w:t>5 dni przed planowanym terminem ich zastosowania/montażu. Montowane mogą być wyłącznie urządzenia wyprodukowane w ciągu 24 miesięcy przed terminem wmontowania/wbudowania, z zastrzeżeniem zapisów z</w:t>
      </w:r>
      <w:r w:rsidR="00F5382F">
        <w:rPr>
          <w:rFonts w:asciiTheme="minorHAnsi" w:hAnsiTheme="minorHAnsi"/>
        </w:rPr>
        <w:t xml:space="preserve">awartych w </w:t>
      </w:r>
      <w:r w:rsidR="00E471D5">
        <w:rPr>
          <w:rFonts w:asciiTheme="minorHAnsi" w:hAnsiTheme="minorHAnsi"/>
        </w:rPr>
        <w:t>PFU</w:t>
      </w:r>
      <w:r w:rsidRPr="00BB7A48">
        <w:rPr>
          <w:rFonts w:asciiTheme="minorHAnsi" w:hAnsiTheme="minorHAnsi"/>
        </w:rPr>
        <w:t xml:space="preserve">. </w:t>
      </w:r>
    </w:p>
    <w:p w:rsidR="00F422D0" w:rsidRPr="00BB7A48" w:rsidRDefault="00F422D0" w:rsidP="00F422D0">
      <w:pPr>
        <w:numPr>
          <w:ilvl w:val="0"/>
          <w:numId w:val="14"/>
        </w:numPr>
        <w:suppressAutoHyphens w:val="0"/>
        <w:jc w:val="both"/>
        <w:rPr>
          <w:rFonts w:asciiTheme="minorHAnsi" w:hAnsiTheme="minorHAnsi"/>
        </w:rPr>
      </w:pPr>
      <w:r w:rsidRPr="00BB7A48">
        <w:rPr>
          <w:rFonts w:asciiTheme="minorHAnsi" w:hAnsiTheme="minorHAnsi"/>
        </w:rPr>
        <w:t>Nadzór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do przygotowania i przekazania Nadzorowi przy każdym odbiorze dokumentów stanowiących dowód należytego wykonania robót budowlanych oraz zastosowania </w:t>
      </w:r>
      <w:r w:rsidR="00414904">
        <w:rPr>
          <w:rFonts w:asciiTheme="minorHAnsi" w:hAnsiTheme="minorHAnsi"/>
        </w:rPr>
        <w:br/>
      </w:r>
      <w:r w:rsidRPr="00BB7A48">
        <w:rPr>
          <w:rFonts w:asciiTheme="minorHAnsi" w:hAnsiTheme="minorHAnsi"/>
        </w:rPr>
        <w:t>i wbudowania materiałów najwyższej jakości (</w:t>
      </w:r>
      <w:r w:rsidR="00D84E08">
        <w:rPr>
          <w:rFonts w:asciiTheme="minorHAnsi" w:hAnsiTheme="minorHAnsi"/>
        </w:rPr>
        <w:t xml:space="preserve">tj. </w:t>
      </w:r>
      <w:r w:rsidRPr="00BB7A48">
        <w:rPr>
          <w:rFonts w:asciiTheme="minorHAnsi" w:hAnsiTheme="minorHAnsi"/>
        </w:rPr>
        <w:t xml:space="preserve">atesty, aprobaty techniczne, karty gwarancyjne, protokoły badań i sprawdzeń, świadectwa jakości, itd.). </w:t>
      </w:r>
    </w:p>
    <w:p w:rsidR="00F422D0" w:rsidRPr="00BB7A48"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zobowiązany jest do stałego przechowywania dokumentów budowy na terenie budowy w miejscu odpowiednio zabezpieczonym. Zaginięcie któregokolwiek z dokumentów budowy zobowiązuje Wykonawcę do jego natychmiastowego odtworzenia w formie przewidzianej prawem i warunkami niniejszej umowy. Wszelkie dokumenty budowy będą zawsze dostępne dla Nadzoru i </w:t>
      </w:r>
      <w:r>
        <w:rPr>
          <w:rFonts w:asciiTheme="minorHAnsi" w:hAnsiTheme="minorHAnsi"/>
        </w:rPr>
        <w:t>Zamawiającego</w:t>
      </w:r>
      <w:r w:rsidRPr="00BB7A48">
        <w:rPr>
          <w:rFonts w:asciiTheme="minorHAnsi" w:hAnsiTheme="minorHAnsi"/>
        </w:rPr>
        <w:t xml:space="preserve"> oraz przedstawione do wglądu stron trzecich na żądanie </w:t>
      </w:r>
      <w:r>
        <w:rPr>
          <w:rFonts w:asciiTheme="minorHAnsi" w:hAnsiTheme="minorHAnsi"/>
        </w:rPr>
        <w:t>Zamawiającego</w:t>
      </w:r>
      <w:r w:rsidRPr="00BB7A48">
        <w:rPr>
          <w:rFonts w:asciiTheme="minorHAnsi" w:hAnsiTheme="minorHAnsi"/>
        </w:rPr>
        <w:t>.</w:t>
      </w:r>
    </w:p>
    <w:p w:rsidR="00F422D0" w:rsidRDefault="00F422D0" w:rsidP="00F422D0">
      <w:pPr>
        <w:numPr>
          <w:ilvl w:val="0"/>
          <w:numId w:val="14"/>
        </w:numPr>
        <w:suppressAutoHyphens w:val="0"/>
        <w:jc w:val="both"/>
        <w:rPr>
          <w:rFonts w:asciiTheme="minorHAnsi" w:hAnsiTheme="minorHAnsi"/>
        </w:rPr>
      </w:pPr>
      <w:r>
        <w:rPr>
          <w:rFonts w:asciiTheme="minorHAnsi" w:hAnsiTheme="minorHAnsi"/>
        </w:rPr>
        <w:t>Wykonawca</w:t>
      </w:r>
      <w:r w:rsidRPr="00204626">
        <w:rPr>
          <w:rFonts w:asciiTheme="minorHAnsi" w:hAnsiTheme="minorHAnsi"/>
        </w:rPr>
        <w:t xml:space="preserve"> zobowiązany jest do zawiadamiania Nadzoru (z informacją do wiadomości </w:t>
      </w:r>
      <w:r>
        <w:rPr>
          <w:rFonts w:asciiTheme="minorHAnsi" w:hAnsiTheme="minorHAnsi"/>
        </w:rPr>
        <w:t>Zamawiającego</w:t>
      </w:r>
      <w:r w:rsidRPr="00204626">
        <w:rPr>
          <w:rFonts w:asciiTheme="minorHAnsi" w:hAnsiTheme="minorHAnsi"/>
        </w:rPr>
        <w:t xml:space="preserve">) na piśmie o każdym przypadku wstrzymania robót, najpóźniej następnego dnia od dnia wstrzymania, spowodowanego przyczynami niezależnymi od </w:t>
      </w:r>
      <w:r>
        <w:rPr>
          <w:rFonts w:asciiTheme="minorHAnsi" w:hAnsiTheme="minorHAnsi"/>
        </w:rPr>
        <w:t>Wykonawcy</w:t>
      </w:r>
      <w:r w:rsidRPr="00204626">
        <w:rPr>
          <w:rFonts w:asciiTheme="minorHAnsi" w:hAnsiTheme="minorHAnsi"/>
        </w:rPr>
        <w:t>.</w:t>
      </w:r>
    </w:p>
    <w:p w:rsidR="00F422D0" w:rsidRPr="00204626" w:rsidRDefault="00F422D0" w:rsidP="00F422D0">
      <w:pPr>
        <w:numPr>
          <w:ilvl w:val="0"/>
          <w:numId w:val="14"/>
        </w:numPr>
        <w:suppressAutoHyphens w:val="0"/>
        <w:jc w:val="both"/>
        <w:rPr>
          <w:rFonts w:asciiTheme="minorHAnsi" w:hAnsiTheme="minorHAnsi"/>
        </w:rPr>
      </w:pPr>
      <w:r>
        <w:rPr>
          <w:rFonts w:asciiTheme="minorHAnsi" w:hAnsiTheme="minorHAnsi"/>
          <w:bCs/>
        </w:rPr>
        <w:t>Wykonawca</w:t>
      </w:r>
      <w:r w:rsidRPr="00BD7274">
        <w:rPr>
          <w:rFonts w:asciiTheme="minorHAnsi" w:hAnsiTheme="minorHAnsi"/>
          <w:bCs/>
        </w:rPr>
        <w:t xml:space="preserve"> zobowiązany jest do przeprowadzania narad technicznych i koordynacyjnych nie rzadziej niż raz na 2 tygodnie w trakcie trwania umowy oraz sporządzania sprawozdań z tych narad. Kopie sprawozdań </w:t>
      </w:r>
      <w:r>
        <w:rPr>
          <w:rFonts w:asciiTheme="minorHAnsi" w:hAnsiTheme="minorHAnsi"/>
          <w:bCs/>
        </w:rPr>
        <w:t>Wykonawca</w:t>
      </w:r>
      <w:r w:rsidRPr="00BD7274">
        <w:rPr>
          <w:rFonts w:asciiTheme="minorHAnsi" w:hAnsiTheme="minorHAnsi"/>
          <w:bCs/>
        </w:rPr>
        <w:t xml:space="preserve"> zobowiązany jest przekazać Nadzorowi i Zamawiającemu w terminie dwóch dni od dnia narady. </w:t>
      </w:r>
      <w:r>
        <w:rPr>
          <w:rFonts w:asciiTheme="minorHAnsi" w:hAnsiTheme="minorHAnsi"/>
          <w:bCs/>
        </w:rPr>
        <w:t xml:space="preserve">Zamawiający </w:t>
      </w:r>
      <w:r w:rsidRPr="00BD7274">
        <w:rPr>
          <w:rFonts w:asciiTheme="minorHAnsi" w:hAnsiTheme="minorHAnsi"/>
          <w:bCs/>
        </w:rPr>
        <w:t xml:space="preserve"> może zażą</w:t>
      </w:r>
      <w:r w:rsidR="00E94DEE">
        <w:rPr>
          <w:rFonts w:asciiTheme="minorHAnsi" w:hAnsiTheme="minorHAnsi"/>
          <w:bCs/>
        </w:rPr>
        <w:t>dać częstszej organizacji narad, w których</w:t>
      </w:r>
      <w:r w:rsidR="00E94DEE" w:rsidRPr="00BB7A48">
        <w:rPr>
          <w:rFonts w:asciiTheme="minorHAnsi" w:hAnsiTheme="minorHAnsi"/>
        </w:rPr>
        <w:t xml:space="preserve"> </w:t>
      </w:r>
      <w:r w:rsidR="00E94DEE">
        <w:rPr>
          <w:rFonts w:asciiTheme="minorHAnsi" w:hAnsiTheme="minorHAnsi"/>
        </w:rPr>
        <w:t>Wykonawca</w:t>
      </w:r>
      <w:r w:rsidR="00E94DEE" w:rsidRPr="00BB7A48">
        <w:rPr>
          <w:rFonts w:asciiTheme="minorHAnsi" w:hAnsiTheme="minorHAnsi"/>
        </w:rPr>
        <w:t xml:space="preserve"> zobowiązany jest </w:t>
      </w:r>
      <w:r w:rsidR="00E94DEE">
        <w:rPr>
          <w:rFonts w:asciiTheme="minorHAnsi" w:hAnsiTheme="minorHAnsi"/>
        </w:rPr>
        <w:t>uczestniczyć.</w:t>
      </w:r>
    </w:p>
    <w:p w:rsidR="00F422D0" w:rsidRPr="00BB7A48" w:rsidRDefault="00F422D0" w:rsidP="00F422D0">
      <w:pPr>
        <w:numPr>
          <w:ilvl w:val="0"/>
          <w:numId w:val="14"/>
        </w:numPr>
        <w:suppressAutoHyphens w:val="0"/>
        <w:jc w:val="both"/>
        <w:rPr>
          <w:rFonts w:asciiTheme="minorHAnsi" w:hAnsiTheme="minorHAnsi"/>
          <w:strike/>
        </w:rPr>
      </w:pPr>
      <w:r>
        <w:rPr>
          <w:rFonts w:asciiTheme="minorHAnsi" w:hAnsiTheme="minorHAnsi"/>
        </w:rPr>
        <w:t>Wykonawca</w:t>
      </w:r>
      <w:r w:rsidRPr="00BB7A48">
        <w:rPr>
          <w:rFonts w:asciiTheme="minorHAnsi" w:hAnsiTheme="minorHAnsi"/>
        </w:rPr>
        <w:t xml:space="preserve"> zobowiązany jest do opracowania dokumentacji powykonawczej w </w:t>
      </w:r>
      <w:r>
        <w:rPr>
          <w:rFonts w:asciiTheme="minorHAnsi" w:hAnsiTheme="minorHAnsi"/>
        </w:rPr>
        <w:t>3</w:t>
      </w:r>
      <w:r w:rsidRPr="00BB7A48">
        <w:rPr>
          <w:rFonts w:asciiTheme="minorHAnsi" w:hAnsiTheme="minorHAnsi"/>
        </w:rPr>
        <w:t xml:space="preserve">-egz. w wersji papierowej oraz w wersji elektronicznej (płyty CD w formacie </w:t>
      </w:r>
      <w:proofErr w:type="spellStart"/>
      <w:r w:rsidRPr="00BB7A48">
        <w:rPr>
          <w:rFonts w:asciiTheme="minorHAnsi" w:hAnsiTheme="minorHAnsi"/>
        </w:rPr>
        <w:t>dwg</w:t>
      </w:r>
      <w:proofErr w:type="spellEnd"/>
      <w:r w:rsidRPr="00BB7A48">
        <w:rPr>
          <w:rFonts w:asciiTheme="minorHAnsi" w:hAnsiTheme="minorHAnsi"/>
        </w:rPr>
        <w:t xml:space="preserve">, </w:t>
      </w:r>
      <w:proofErr w:type="spellStart"/>
      <w:r w:rsidRPr="00BB7A48">
        <w:rPr>
          <w:rFonts w:asciiTheme="minorHAnsi" w:hAnsiTheme="minorHAnsi"/>
        </w:rPr>
        <w:t>pdf</w:t>
      </w:r>
      <w:proofErr w:type="spellEnd"/>
      <w:r w:rsidRPr="00BB7A48">
        <w:rPr>
          <w:rFonts w:asciiTheme="minorHAnsi" w:hAnsiTheme="minorHAnsi"/>
        </w:rPr>
        <w:t xml:space="preserve">). </w:t>
      </w:r>
    </w:p>
    <w:p w:rsidR="00F422D0" w:rsidRPr="00BB7A48" w:rsidRDefault="00F422D0" w:rsidP="00F422D0">
      <w:pPr>
        <w:numPr>
          <w:ilvl w:val="0"/>
          <w:numId w:val="14"/>
        </w:numPr>
        <w:suppressAutoHyphens w:val="0"/>
        <w:jc w:val="both"/>
        <w:rPr>
          <w:rFonts w:asciiTheme="minorHAnsi" w:hAnsiTheme="minorHAnsi"/>
          <w:strike/>
        </w:rPr>
      </w:pPr>
      <w:r>
        <w:rPr>
          <w:rFonts w:asciiTheme="minorHAnsi" w:hAnsiTheme="minorHAnsi"/>
        </w:rPr>
        <w:t>Wykonawca</w:t>
      </w:r>
      <w:r w:rsidRPr="00BB7A48">
        <w:rPr>
          <w:rFonts w:asciiTheme="minorHAnsi" w:hAnsiTheme="minorHAnsi"/>
        </w:rPr>
        <w:t xml:space="preserve"> zobowiązany jest przekazać Zamawiającemu </w:t>
      </w:r>
      <w:r w:rsidR="002034C0">
        <w:rPr>
          <w:rFonts w:asciiTheme="minorHAnsi" w:hAnsiTheme="minorHAnsi"/>
        </w:rPr>
        <w:t xml:space="preserve">kompletną </w:t>
      </w:r>
      <w:r w:rsidRPr="00BB7A48">
        <w:rPr>
          <w:rFonts w:asciiTheme="minorHAnsi" w:hAnsiTheme="minorHAnsi"/>
        </w:rPr>
        <w:t xml:space="preserve">dokumentację odbiorową oraz instrukcje użytkowania w języku polskim. Dokumenty sporządzone w języku obcym </w:t>
      </w:r>
      <w:r>
        <w:rPr>
          <w:rFonts w:asciiTheme="minorHAnsi" w:hAnsiTheme="minorHAnsi"/>
        </w:rPr>
        <w:t>Wykonawca</w:t>
      </w:r>
      <w:r w:rsidRPr="00BB7A48">
        <w:rPr>
          <w:rFonts w:asciiTheme="minorHAnsi" w:hAnsiTheme="minorHAnsi"/>
        </w:rPr>
        <w:t xml:space="preserve"> zobowiązany jest dostarczyć wraz z tłumaczeniem na język polski. Szkody wynikłe z błędnego tłumaczenia dokumentów obciążają Wykonawcę.</w:t>
      </w:r>
    </w:p>
    <w:p w:rsidR="00F422D0" w:rsidRDefault="00F422D0" w:rsidP="00F422D0">
      <w:pPr>
        <w:numPr>
          <w:ilvl w:val="0"/>
          <w:numId w:val="14"/>
        </w:numPr>
        <w:tabs>
          <w:tab w:val="num" w:pos="284"/>
        </w:tabs>
        <w:suppressAutoHyphens w:val="0"/>
        <w:jc w:val="both"/>
        <w:rPr>
          <w:rFonts w:asciiTheme="minorHAnsi" w:hAnsiTheme="minorHAnsi"/>
        </w:rPr>
      </w:pPr>
      <w:r w:rsidRPr="00BB7A48">
        <w:rPr>
          <w:rFonts w:asciiTheme="minorHAnsi" w:hAnsiTheme="minorHAnsi"/>
        </w:rPr>
        <w:t xml:space="preserve">Przed przekazaniem inwestycji Zamawiającemu </w:t>
      </w:r>
      <w:r>
        <w:rPr>
          <w:rFonts w:asciiTheme="minorHAnsi" w:hAnsiTheme="minorHAnsi"/>
        </w:rPr>
        <w:t>Wykonawca</w:t>
      </w:r>
      <w:r w:rsidRPr="00BB7A48">
        <w:rPr>
          <w:rFonts w:asciiTheme="minorHAnsi" w:hAnsiTheme="minorHAnsi"/>
        </w:rPr>
        <w:t xml:space="preserve"> zobowiązany jest do przeprowadzenia szkoleń przedstawicieli </w:t>
      </w:r>
      <w:r>
        <w:rPr>
          <w:rFonts w:asciiTheme="minorHAnsi" w:hAnsiTheme="minorHAnsi"/>
        </w:rPr>
        <w:t>Zamawiającego</w:t>
      </w:r>
      <w:r w:rsidRPr="00BB7A48">
        <w:rPr>
          <w:rFonts w:asciiTheme="minorHAnsi" w:hAnsiTheme="minorHAnsi"/>
        </w:rPr>
        <w:t xml:space="preserve"> w zakresie obsługi, jeśli oka</w:t>
      </w:r>
      <w:r w:rsidR="00D04A0E">
        <w:rPr>
          <w:rFonts w:asciiTheme="minorHAnsi" w:hAnsiTheme="minorHAnsi"/>
        </w:rPr>
        <w:t>że się to konieczne, przekazania</w:t>
      </w:r>
      <w:r w:rsidRPr="00BB7A48">
        <w:rPr>
          <w:rFonts w:asciiTheme="minorHAnsi" w:hAnsiTheme="minorHAnsi"/>
        </w:rPr>
        <w:t xml:space="preserve"> instrukcji obsługi wraz ze wskazaniem sposobu serwisowania  urządzeń (wszystkie dokumenty muszą być w języku polskim). Instrukcja musi być przygotowana zgodnie z obowiązującymi przepisami prawa w szczególności ustawą prawo zamówień publicznych, zwłaszcza niedopuszczalne są wszelkie zapisy ograniczające konkurencję przy serwisowaniu urządzeń, które z mocy prawa są nieważne</w:t>
      </w:r>
      <w:r w:rsidR="002034C0">
        <w:rPr>
          <w:rFonts w:asciiTheme="minorHAnsi" w:hAnsiTheme="minorHAnsi"/>
        </w:rPr>
        <w:t>.</w:t>
      </w:r>
    </w:p>
    <w:p w:rsidR="00F422D0" w:rsidRPr="003B4D26" w:rsidRDefault="00F422D0" w:rsidP="00F422D0">
      <w:pPr>
        <w:numPr>
          <w:ilvl w:val="0"/>
          <w:numId w:val="14"/>
        </w:numPr>
        <w:tabs>
          <w:tab w:val="num" w:pos="284"/>
        </w:tabs>
        <w:suppressAutoHyphens w:val="0"/>
        <w:jc w:val="both"/>
        <w:rPr>
          <w:rFonts w:asciiTheme="minorHAnsi" w:hAnsiTheme="minorHAnsi"/>
        </w:rPr>
      </w:pPr>
      <w:r w:rsidRPr="003B4D26">
        <w:rPr>
          <w:rFonts w:asciiTheme="minorHAnsi" w:hAnsiTheme="minorHAnsi"/>
        </w:rPr>
        <w:t xml:space="preserve">W okresie udzielonej gwarancji </w:t>
      </w:r>
      <w:r>
        <w:rPr>
          <w:rFonts w:asciiTheme="minorHAnsi" w:hAnsiTheme="minorHAnsi"/>
        </w:rPr>
        <w:t>Wykonawca</w:t>
      </w:r>
      <w:r w:rsidRPr="003B4D26">
        <w:rPr>
          <w:rFonts w:asciiTheme="minorHAnsi" w:hAnsiTheme="minorHAnsi"/>
        </w:rPr>
        <w:t xml:space="preserve"> zobowiązany jest do udziału w przeprowadzanych przez Nadzór, co najmniej raz w roku, a w ostatnim roku obowiązywania gwarancji i rękojmi na </w:t>
      </w:r>
      <w:r w:rsidR="00CF6949">
        <w:rPr>
          <w:rFonts w:asciiTheme="minorHAnsi" w:hAnsiTheme="minorHAnsi"/>
        </w:rPr>
        <w:t>jeden miesiąc</w:t>
      </w:r>
      <w:r w:rsidRPr="003B4D26">
        <w:rPr>
          <w:rFonts w:asciiTheme="minorHAnsi" w:hAnsiTheme="minorHAnsi"/>
        </w:rPr>
        <w:t xml:space="preserve"> przed upływem tego okresu, przeglądach oraz do usuwania stwierdzonych w trakcie tych przeglądów wad </w:t>
      </w:r>
      <w:r w:rsidR="00414904">
        <w:rPr>
          <w:rFonts w:asciiTheme="minorHAnsi" w:hAnsiTheme="minorHAnsi"/>
        </w:rPr>
        <w:br/>
      </w:r>
      <w:r w:rsidRPr="003B4D26">
        <w:rPr>
          <w:rFonts w:asciiTheme="minorHAnsi" w:hAnsiTheme="minorHAnsi"/>
        </w:rPr>
        <w:t xml:space="preserve">i usterek. </w:t>
      </w:r>
    </w:p>
    <w:p w:rsidR="00F422D0" w:rsidRPr="003B4D26" w:rsidRDefault="00F422D0" w:rsidP="00F422D0">
      <w:pPr>
        <w:numPr>
          <w:ilvl w:val="0"/>
          <w:numId w:val="14"/>
        </w:numPr>
        <w:tabs>
          <w:tab w:val="num" w:pos="284"/>
        </w:tabs>
        <w:suppressAutoHyphens w:val="0"/>
        <w:jc w:val="both"/>
        <w:rPr>
          <w:rFonts w:asciiTheme="minorHAnsi" w:hAnsiTheme="minorHAnsi"/>
        </w:rPr>
      </w:pPr>
      <w:r w:rsidRPr="003B4D26">
        <w:rPr>
          <w:rFonts w:asciiTheme="minorHAnsi" w:hAnsiTheme="minorHAnsi"/>
        </w:rPr>
        <w:t xml:space="preserve">Potwierdzeniem wykonania przez Wykonawcę zobowiązań z tytułu udzielonej gwarancji jest odpowiednio protokół z ostatniego przeglądu w okresie gwarancji, stwierdzający brak wad i usterek lub protokół </w:t>
      </w:r>
      <w:r w:rsidR="00414904">
        <w:rPr>
          <w:rFonts w:asciiTheme="minorHAnsi" w:hAnsiTheme="minorHAnsi"/>
        </w:rPr>
        <w:br/>
      </w:r>
      <w:r w:rsidRPr="003B4D26">
        <w:rPr>
          <w:rFonts w:asciiTheme="minorHAnsi" w:hAnsiTheme="minorHAnsi"/>
        </w:rPr>
        <w:lastRenderedPageBreak/>
        <w:t xml:space="preserve">z usunięcia wad i usterek stwierdzonych podczas tego przeglądu. </w:t>
      </w:r>
    </w:p>
    <w:p w:rsidR="00F422D0" w:rsidRDefault="00F422D0" w:rsidP="00F422D0">
      <w:pPr>
        <w:numPr>
          <w:ilvl w:val="0"/>
          <w:numId w:val="14"/>
        </w:numPr>
        <w:tabs>
          <w:tab w:val="num" w:pos="284"/>
        </w:tabs>
        <w:suppressAutoHyphens w:val="0"/>
        <w:jc w:val="both"/>
        <w:rPr>
          <w:rFonts w:asciiTheme="minorHAnsi" w:hAnsiTheme="minorHAnsi"/>
        </w:rPr>
      </w:pPr>
      <w:r>
        <w:rPr>
          <w:rFonts w:asciiTheme="minorHAnsi" w:hAnsiTheme="minorHAnsi"/>
        </w:rPr>
        <w:t>Wykonawca</w:t>
      </w:r>
      <w:r w:rsidRPr="003B4D26">
        <w:rPr>
          <w:rFonts w:asciiTheme="minorHAnsi" w:hAnsiTheme="minorHAnsi"/>
        </w:rPr>
        <w:t xml:space="preserve"> jest zobowiązany do przeprowadzania w ramach gwarancji i rękojmi napraw bieżących </w:t>
      </w:r>
      <w:r w:rsidR="00414904">
        <w:rPr>
          <w:rFonts w:asciiTheme="minorHAnsi" w:hAnsiTheme="minorHAnsi"/>
        </w:rPr>
        <w:br/>
      </w:r>
      <w:r w:rsidRPr="003B4D26">
        <w:rPr>
          <w:rFonts w:asciiTheme="minorHAnsi" w:hAnsiTheme="minorHAnsi"/>
        </w:rPr>
        <w:t xml:space="preserve">i awaryjnych zgłaszanych przez </w:t>
      </w:r>
      <w:r>
        <w:rPr>
          <w:rFonts w:asciiTheme="minorHAnsi" w:hAnsiTheme="minorHAnsi"/>
        </w:rPr>
        <w:t>Zamawiającego</w:t>
      </w:r>
      <w:r w:rsidRPr="003B4D26">
        <w:rPr>
          <w:rFonts w:asciiTheme="minorHAnsi" w:hAnsiTheme="minorHAnsi"/>
        </w:rPr>
        <w:t>.</w:t>
      </w:r>
    </w:p>
    <w:p w:rsidR="00F422D0" w:rsidRPr="003B4D26" w:rsidRDefault="00F422D0" w:rsidP="00F422D0">
      <w:pPr>
        <w:numPr>
          <w:ilvl w:val="0"/>
          <w:numId w:val="14"/>
        </w:numPr>
        <w:tabs>
          <w:tab w:val="num" w:pos="284"/>
        </w:tabs>
        <w:suppressAutoHyphens w:val="0"/>
        <w:jc w:val="both"/>
        <w:rPr>
          <w:rFonts w:asciiTheme="minorHAnsi" w:hAnsiTheme="minorHAnsi"/>
        </w:rPr>
      </w:pPr>
      <w:r>
        <w:rPr>
          <w:rFonts w:asciiTheme="minorHAnsi" w:hAnsiTheme="minorHAnsi"/>
        </w:rPr>
        <w:t xml:space="preserve">Wykonawca zobowiązany jest zastosować </w:t>
      </w:r>
      <w:r w:rsidR="00924504">
        <w:rPr>
          <w:rFonts w:asciiTheme="minorHAnsi" w:hAnsiTheme="minorHAnsi"/>
        </w:rPr>
        <w:t xml:space="preserve">w ramach realizowanej inwestycji </w:t>
      </w:r>
      <w:r>
        <w:rPr>
          <w:rFonts w:asciiTheme="minorHAnsi" w:hAnsiTheme="minorHAnsi"/>
        </w:rPr>
        <w:t>rozwiązania uwzgledniające udogodnienia dla osób niepełnosprawnych np. podjazdy, zjazdy, krawężniki</w:t>
      </w:r>
      <w:r w:rsidR="00924504">
        <w:rPr>
          <w:rFonts w:asciiTheme="minorHAnsi" w:hAnsiTheme="minorHAnsi"/>
        </w:rPr>
        <w:t>, infrastrukturę</w:t>
      </w:r>
      <w:r>
        <w:rPr>
          <w:rFonts w:asciiTheme="minorHAnsi" w:hAnsiTheme="minorHAnsi"/>
        </w:rPr>
        <w:t xml:space="preserve"> itp.</w:t>
      </w:r>
    </w:p>
    <w:p w:rsidR="00F422D0" w:rsidRDefault="00F422D0" w:rsidP="00D3594D">
      <w:pPr>
        <w:jc w:val="center"/>
        <w:rPr>
          <w:rFonts w:asciiTheme="minorHAnsi" w:hAnsiTheme="minorHAnsi"/>
          <w:b/>
          <w:bCs/>
        </w:rPr>
      </w:pPr>
    </w:p>
    <w:p w:rsidR="00D3594D" w:rsidRDefault="00F422D0" w:rsidP="00D3594D">
      <w:pPr>
        <w:jc w:val="center"/>
        <w:rPr>
          <w:rFonts w:asciiTheme="minorHAnsi" w:hAnsiTheme="minorHAnsi"/>
          <w:b/>
          <w:bCs/>
        </w:rPr>
      </w:pPr>
      <w:r>
        <w:rPr>
          <w:rFonts w:asciiTheme="minorHAnsi" w:hAnsiTheme="minorHAnsi"/>
          <w:b/>
          <w:bCs/>
        </w:rPr>
        <w:t>§ 7</w:t>
      </w:r>
      <w:r w:rsidR="00D3594D" w:rsidRPr="00BB7A48">
        <w:rPr>
          <w:rFonts w:asciiTheme="minorHAnsi" w:hAnsiTheme="minorHAnsi"/>
          <w:b/>
          <w:bCs/>
        </w:rPr>
        <w:t xml:space="preserve"> </w:t>
      </w:r>
      <w:r w:rsidR="00002C7A" w:rsidRPr="00BB7A48">
        <w:rPr>
          <w:rFonts w:asciiTheme="minorHAnsi" w:hAnsiTheme="minorHAnsi"/>
          <w:b/>
          <w:bCs/>
        </w:rPr>
        <w:t>POD</w:t>
      </w:r>
      <w:r w:rsidR="00002C7A">
        <w:rPr>
          <w:rFonts w:asciiTheme="minorHAnsi" w:hAnsiTheme="minorHAnsi"/>
          <w:b/>
          <w:bCs/>
        </w:rPr>
        <w:t>WYKONAWCY</w:t>
      </w:r>
    </w:p>
    <w:p w:rsidR="00397916" w:rsidRPr="001376CF" w:rsidRDefault="00397916" w:rsidP="00D3594D">
      <w:pPr>
        <w:jc w:val="center"/>
        <w:rPr>
          <w:rFonts w:asciiTheme="minorHAnsi" w:hAnsiTheme="minorHAnsi"/>
          <w:b/>
          <w:bCs/>
          <w:i/>
          <w:sz w:val="18"/>
          <w:szCs w:val="18"/>
          <w:u w:val="single"/>
        </w:rPr>
      </w:pPr>
      <w:r w:rsidRPr="001376CF">
        <w:rPr>
          <w:rFonts w:asciiTheme="minorHAnsi" w:hAnsiTheme="minorHAnsi"/>
          <w:i/>
          <w:sz w:val="18"/>
          <w:szCs w:val="18"/>
          <w:u w:val="single"/>
        </w:rPr>
        <w:t>(w przypadku ujawnionych podwykonawców postanowienia tego paragrafu ulegną odpowiednio zmianie)</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 xml:space="preserve">zobowiązuje się do wykonania przedmiotu umowy własnymi siłami/ przy pomocy </w:t>
      </w:r>
      <w:r w:rsidR="002F7E85" w:rsidRPr="00BB7A48">
        <w:rPr>
          <w:rFonts w:asciiTheme="minorHAnsi" w:hAnsiTheme="minorHAnsi"/>
        </w:rPr>
        <w:t xml:space="preserve">Podwykonawców </w:t>
      </w:r>
      <w:r w:rsidRPr="00BB7A48">
        <w:rPr>
          <w:rFonts w:asciiTheme="minorHAnsi" w:hAnsiTheme="minorHAnsi"/>
        </w:rPr>
        <w:t xml:space="preserve">w zakresie wskazanym w ust. 2 poniżej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Zakres robót, który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wykona przy pomocy podwykonawców:</w:t>
      </w:r>
    </w:p>
    <w:p w:rsidR="00D3594D" w:rsidRPr="00BB7A48" w:rsidRDefault="00D3594D" w:rsidP="00D3594D">
      <w:pPr>
        <w:suppressAutoHyphens w:val="0"/>
        <w:ind w:left="283"/>
        <w:jc w:val="both"/>
        <w:rPr>
          <w:rFonts w:asciiTheme="minorHAnsi" w:hAnsiTheme="minorHAnsi"/>
        </w:rPr>
      </w:pP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 ........................................................................ </w:t>
      </w:r>
    </w:p>
    <w:p w:rsidR="00D3594D" w:rsidRPr="00BB7A48" w:rsidRDefault="00D3594D" w:rsidP="00D3594D">
      <w:pPr>
        <w:tabs>
          <w:tab w:val="left" w:pos="360"/>
        </w:tabs>
        <w:ind w:left="340"/>
        <w:jc w:val="both"/>
        <w:rPr>
          <w:rFonts w:asciiTheme="minorHAnsi" w:hAnsiTheme="minorHAnsi"/>
        </w:rPr>
      </w:pPr>
      <w:r w:rsidRPr="00BB7A48">
        <w:rPr>
          <w:rFonts w:asciiTheme="minorHAnsi" w:hAnsiTheme="minorHAnsi"/>
        </w:rPr>
        <w:tab/>
      </w:r>
      <w:r w:rsidRPr="00BB7A48">
        <w:rPr>
          <w:rFonts w:asciiTheme="minorHAnsi" w:hAnsiTheme="minorHAnsi"/>
        </w:rPr>
        <w:tab/>
      </w:r>
      <w:r w:rsidRPr="00BB7A48">
        <w:rPr>
          <w:rFonts w:asciiTheme="minorHAnsi" w:hAnsiTheme="minorHAnsi"/>
        </w:rPr>
        <w:tab/>
      </w:r>
      <w:r w:rsidRPr="00BB7A48">
        <w:rPr>
          <w:rFonts w:asciiTheme="minorHAnsi" w:hAnsiTheme="minorHAnsi"/>
        </w:rPr>
        <w:tab/>
        <w:t>(zakres robót)</w:t>
      </w:r>
      <w:r w:rsidRPr="00BB7A48">
        <w:rPr>
          <w:rFonts w:asciiTheme="minorHAnsi" w:hAnsiTheme="minorHAnsi"/>
        </w:rPr>
        <w:tab/>
      </w:r>
    </w:p>
    <w:p w:rsidR="00D3594D" w:rsidRPr="00BB7A48" w:rsidRDefault="00D3594D" w:rsidP="00D3594D">
      <w:pPr>
        <w:tabs>
          <w:tab w:val="left" w:pos="360"/>
        </w:tabs>
        <w:ind w:left="340"/>
        <w:jc w:val="both"/>
        <w:rPr>
          <w:rFonts w:asciiTheme="minorHAnsi" w:hAnsiTheme="minorHAnsi"/>
        </w:rPr>
      </w:pPr>
      <w:r w:rsidRPr="00BB7A48">
        <w:rPr>
          <w:rFonts w:asciiTheme="minorHAnsi" w:hAnsiTheme="minorHAnsi"/>
        </w:rPr>
        <w:tab/>
      </w:r>
      <w:r w:rsidRPr="00BB7A48">
        <w:rPr>
          <w:rFonts w:asciiTheme="minorHAnsi" w:hAnsiTheme="minorHAnsi"/>
        </w:rPr>
        <w:tab/>
      </w:r>
      <w:r w:rsidRPr="00BB7A48">
        <w:rPr>
          <w:rFonts w:asciiTheme="minorHAnsi" w:hAnsiTheme="minorHAnsi"/>
        </w:rPr>
        <w:tab/>
      </w:r>
      <w:r w:rsidRPr="00BB7A48">
        <w:rPr>
          <w:rFonts w:asciiTheme="minorHAnsi" w:hAnsiTheme="minorHAnsi"/>
        </w:rPr>
        <w:tab/>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 ........................................................................ </w:t>
      </w:r>
    </w:p>
    <w:p w:rsidR="00D3594D" w:rsidRPr="00BB7A48" w:rsidRDefault="00D3594D" w:rsidP="00D3594D">
      <w:pPr>
        <w:tabs>
          <w:tab w:val="left" w:pos="360"/>
        </w:tabs>
        <w:ind w:left="340"/>
        <w:jc w:val="both"/>
        <w:rPr>
          <w:rFonts w:asciiTheme="minorHAnsi" w:hAnsiTheme="minorHAnsi"/>
        </w:rPr>
      </w:pPr>
      <w:r w:rsidRPr="00BB7A48">
        <w:rPr>
          <w:rFonts w:asciiTheme="minorHAnsi" w:hAnsiTheme="minorHAnsi"/>
        </w:rPr>
        <w:tab/>
      </w:r>
      <w:r w:rsidRPr="00BB7A48">
        <w:rPr>
          <w:rFonts w:asciiTheme="minorHAnsi" w:hAnsiTheme="minorHAnsi"/>
        </w:rPr>
        <w:tab/>
      </w:r>
      <w:r w:rsidRPr="00BB7A48">
        <w:rPr>
          <w:rFonts w:asciiTheme="minorHAnsi" w:hAnsiTheme="minorHAnsi"/>
        </w:rPr>
        <w:tab/>
      </w:r>
      <w:r w:rsidRPr="00BB7A48">
        <w:rPr>
          <w:rFonts w:asciiTheme="minorHAnsi" w:hAnsiTheme="minorHAnsi"/>
        </w:rPr>
        <w:tab/>
        <w:t>(zakres robót)</w:t>
      </w:r>
      <w:r w:rsidRPr="00BB7A48">
        <w:rPr>
          <w:rFonts w:asciiTheme="minorHAnsi" w:hAnsiTheme="minorHAnsi"/>
        </w:rPr>
        <w:tab/>
      </w:r>
    </w:p>
    <w:p w:rsidR="00D3594D" w:rsidRPr="00BB7A48" w:rsidRDefault="00D3594D" w:rsidP="00D3594D">
      <w:pPr>
        <w:tabs>
          <w:tab w:val="left" w:pos="360"/>
        </w:tabs>
        <w:jc w:val="both"/>
        <w:rPr>
          <w:rFonts w:asciiTheme="minorHAnsi" w:hAnsiTheme="minorHAnsi"/>
        </w:rPr>
      </w:pP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 </w:t>
      </w:r>
    </w:p>
    <w:p w:rsidR="00D3594D" w:rsidRPr="00BB7A48" w:rsidRDefault="00D3594D" w:rsidP="00D3594D">
      <w:pPr>
        <w:tabs>
          <w:tab w:val="left" w:pos="360"/>
        </w:tabs>
        <w:ind w:left="340"/>
        <w:jc w:val="both"/>
        <w:rPr>
          <w:rFonts w:asciiTheme="minorHAnsi" w:hAnsiTheme="minorHAnsi"/>
        </w:rPr>
      </w:pPr>
      <w:r w:rsidRPr="00BB7A48">
        <w:rPr>
          <w:rFonts w:asciiTheme="minorHAnsi" w:hAnsiTheme="minorHAnsi"/>
        </w:rPr>
        <w:tab/>
      </w:r>
      <w:r w:rsidRPr="00BB7A48">
        <w:rPr>
          <w:rFonts w:asciiTheme="minorHAnsi" w:hAnsiTheme="minorHAnsi"/>
        </w:rPr>
        <w:tab/>
      </w:r>
      <w:r w:rsidRPr="00BB7A48">
        <w:rPr>
          <w:rFonts w:asciiTheme="minorHAnsi" w:hAnsiTheme="minorHAnsi"/>
        </w:rPr>
        <w:tab/>
      </w:r>
      <w:r w:rsidRPr="00BB7A48">
        <w:rPr>
          <w:rFonts w:asciiTheme="minorHAnsi" w:hAnsiTheme="minorHAnsi"/>
        </w:rPr>
        <w:tab/>
        <w:t>(zakres robót)</w:t>
      </w:r>
      <w:r w:rsidRPr="00BB7A48">
        <w:rPr>
          <w:rFonts w:asciiTheme="minorHAnsi" w:hAnsiTheme="minorHAnsi"/>
        </w:rPr>
        <w:tab/>
      </w:r>
    </w:p>
    <w:p w:rsidR="00D3594D" w:rsidRPr="00BB7A48" w:rsidRDefault="00D3594D" w:rsidP="00D3594D">
      <w:pPr>
        <w:tabs>
          <w:tab w:val="left" w:pos="360"/>
        </w:tabs>
        <w:jc w:val="both"/>
        <w:rPr>
          <w:rFonts w:asciiTheme="minorHAnsi" w:hAnsiTheme="minorHAnsi"/>
        </w:rPr>
      </w:pP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W celu powierzenia wykonania części zamówienia </w:t>
      </w:r>
      <w:r w:rsidR="006F3EA6">
        <w:rPr>
          <w:rFonts w:asciiTheme="minorHAnsi" w:hAnsiTheme="minorHAnsi"/>
        </w:rPr>
        <w:t>Podwykonawcy</w:t>
      </w:r>
      <w:r w:rsidRPr="00BB7A48">
        <w:rPr>
          <w:rFonts w:asciiTheme="minorHAnsi" w:hAnsiTheme="minorHAnsi"/>
        </w:rPr>
        <w:t xml:space="preserve">,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 xml:space="preserve">zawiera umowę </w:t>
      </w:r>
      <w:r w:rsidR="00414904">
        <w:rPr>
          <w:rFonts w:asciiTheme="minorHAnsi" w:hAnsiTheme="minorHAnsi"/>
        </w:rPr>
        <w:br/>
      </w:r>
      <w:r w:rsidRPr="00BB7A48">
        <w:rPr>
          <w:rFonts w:asciiTheme="minorHAnsi" w:hAnsiTheme="minorHAnsi"/>
        </w:rPr>
        <w:t xml:space="preserve">o podwykonawstwo, przez którą należy rozumieć umowę w formie pisemnej o charakterze odpłatnym, której przedmiotem są usługi, dostawy lub roboty budowlane stanowiące część zamówienia publicznego, zawartą pomiędzy wybranym przez </w:t>
      </w:r>
      <w:r w:rsidR="00342ED8">
        <w:rPr>
          <w:rFonts w:asciiTheme="minorHAnsi" w:hAnsiTheme="minorHAnsi"/>
        </w:rPr>
        <w:t>Zamawiającego</w:t>
      </w:r>
      <w:r w:rsidR="00342ED8" w:rsidRPr="00BB7A48">
        <w:rPr>
          <w:rFonts w:asciiTheme="minorHAnsi" w:hAnsiTheme="minorHAnsi"/>
        </w:rPr>
        <w:t xml:space="preserve"> Wykonawcą</w:t>
      </w:r>
      <w:r w:rsidR="009C07BE">
        <w:rPr>
          <w:rFonts w:asciiTheme="minorHAnsi" w:hAnsiTheme="minorHAnsi"/>
        </w:rPr>
        <w:t>,</w:t>
      </w:r>
      <w:r w:rsidR="00342ED8" w:rsidRPr="00BB7A48">
        <w:rPr>
          <w:rFonts w:asciiTheme="minorHAnsi" w:hAnsiTheme="minorHAnsi"/>
        </w:rPr>
        <w:t xml:space="preserve"> </w:t>
      </w:r>
      <w:r w:rsidRPr="00BB7A48">
        <w:rPr>
          <w:rFonts w:asciiTheme="minorHAnsi" w:hAnsiTheme="minorHAnsi"/>
        </w:rPr>
        <w:t>a innym podmiotem (</w:t>
      </w:r>
      <w:r w:rsidR="002F7E85" w:rsidRPr="00BB7A48">
        <w:rPr>
          <w:rFonts w:asciiTheme="minorHAnsi" w:hAnsiTheme="minorHAnsi"/>
        </w:rPr>
        <w:t>Podwykonawcą</w:t>
      </w:r>
      <w:r w:rsidRPr="00BB7A48">
        <w:rPr>
          <w:rFonts w:asciiTheme="minorHAnsi" w:hAnsiTheme="minorHAnsi"/>
        </w:rPr>
        <w:t xml:space="preserve">), </w:t>
      </w:r>
      <w:r w:rsidR="00414904">
        <w:rPr>
          <w:rFonts w:asciiTheme="minorHAnsi" w:hAnsiTheme="minorHAnsi"/>
        </w:rPr>
        <w:br/>
      </w:r>
      <w:r w:rsidRPr="00BB7A48">
        <w:rPr>
          <w:rFonts w:asciiTheme="minorHAnsi" w:hAnsiTheme="minorHAnsi"/>
        </w:rPr>
        <w:t xml:space="preserve">a w przypadku zamówień publicznych na roboty budowlane także między </w:t>
      </w:r>
      <w:r w:rsidR="002F7E85" w:rsidRPr="00BB7A48">
        <w:rPr>
          <w:rFonts w:asciiTheme="minorHAnsi" w:hAnsiTheme="minorHAnsi"/>
        </w:rPr>
        <w:t xml:space="preserve">Podwykonawcą </w:t>
      </w:r>
      <w:r w:rsidRPr="00BB7A48">
        <w:rPr>
          <w:rFonts w:asciiTheme="minorHAnsi" w:hAnsiTheme="minorHAnsi"/>
        </w:rPr>
        <w:t xml:space="preserve">a dalszym </w:t>
      </w:r>
      <w:r w:rsidR="002F7E85" w:rsidRPr="00BB7A48">
        <w:rPr>
          <w:rFonts w:asciiTheme="minorHAnsi" w:hAnsiTheme="minorHAnsi"/>
        </w:rPr>
        <w:t xml:space="preserve">Podwykonawcą </w:t>
      </w:r>
      <w:r w:rsidRPr="00BB7A48">
        <w:rPr>
          <w:rFonts w:asciiTheme="minorHAnsi" w:hAnsiTheme="minorHAnsi"/>
        </w:rPr>
        <w:t xml:space="preserve">lub między dalszymi </w:t>
      </w:r>
      <w:r w:rsidR="006F3EA6">
        <w:rPr>
          <w:rFonts w:asciiTheme="minorHAnsi" w:hAnsiTheme="minorHAnsi"/>
        </w:rPr>
        <w:t>Podwykonawca</w:t>
      </w:r>
      <w:r w:rsidRPr="00BB7A48">
        <w:rPr>
          <w:rFonts w:asciiTheme="minorHAnsi" w:hAnsiTheme="minorHAnsi"/>
        </w:rPr>
        <w:t>mi</w:t>
      </w:r>
      <w:r w:rsidR="009C07BE">
        <w:rPr>
          <w:rFonts w:asciiTheme="minorHAnsi" w:hAnsiTheme="minorHAnsi"/>
        </w:rPr>
        <w:t>.</w:t>
      </w:r>
    </w:p>
    <w:p w:rsidR="00D3594D" w:rsidRPr="006E4FE8" w:rsidRDefault="00D3594D" w:rsidP="002A5E03">
      <w:pPr>
        <w:numPr>
          <w:ilvl w:val="0"/>
          <w:numId w:val="22"/>
        </w:numPr>
        <w:suppressAutoHyphens w:val="0"/>
        <w:jc w:val="both"/>
        <w:rPr>
          <w:rFonts w:asciiTheme="minorHAnsi" w:hAnsiTheme="minorHAnsi"/>
          <w:i/>
          <w:color w:val="FF0000"/>
        </w:rPr>
      </w:pPr>
      <w:r w:rsidRPr="00BB7A48">
        <w:rPr>
          <w:rFonts w:asciiTheme="minorHAnsi" w:hAnsiTheme="minorHAnsi"/>
        </w:rPr>
        <w:t>Projekt umowy o podwykonawstwo</w:t>
      </w:r>
      <w:r w:rsidR="004E56DE">
        <w:rPr>
          <w:rFonts w:asciiTheme="minorHAnsi" w:hAnsiTheme="minorHAnsi"/>
        </w:rPr>
        <w:t>,</w:t>
      </w:r>
      <w:r w:rsidR="004E56DE" w:rsidRPr="004E56DE">
        <w:rPr>
          <w:rFonts w:asciiTheme="minorHAnsi" w:hAnsiTheme="minorHAnsi"/>
        </w:rPr>
        <w:t xml:space="preserve"> </w:t>
      </w:r>
      <w:r w:rsidRPr="00BB7A48">
        <w:rPr>
          <w:rFonts w:asciiTheme="minorHAnsi" w:hAnsiTheme="minorHAnsi"/>
        </w:rPr>
        <w:t xml:space="preserve">wraz z załącznikami stanowiącymi jej integralną część oraz dokumenty żądane w SIWZ od </w:t>
      </w:r>
      <w:r w:rsidR="006F3EA6">
        <w:rPr>
          <w:rFonts w:asciiTheme="minorHAnsi" w:hAnsiTheme="minorHAnsi"/>
        </w:rPr>
        <w:t>Podwykonawcy</w:t>
      </w:r>
      <w:r w:rsidRPr="00BB7A48">
        <w:rPr>
          <w:rFonts w:asciiTheme="minorHAnsi" w:hAnsiTheme="minorHAnsi"/>
        </w:rPr>
        <w:t xml:space="preserve">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 xml:space="preserve">przedkłada </w:t>
      </w:r>
      <w:r w:rsidR="00342ED8" w:rsidRPr="00BB7A48">
        <w:rPr>
          <w:rFonts w:asciiTheme="minorHAnsi" w:hAnsiTheme="minorHAnsi"/>
        </w:rPr>
        <w:t>Zamawiającemu</w:t>
      </w:r>
      <w:r w:rsidRPr="00BB7A48">
        <w:rPr>
          <w:rFonts w:asciiTheme="minorHAnsi" w:hAnsiTheme="minorHAnsi"/>
        </w:rPr>
        <w:t xml:space="preserve">. </w:t>
      </w:r>
      <w:r w:rsidR="00342ED8">
        <w:rPr>
          <w:rFonts w:asciiTheme="minorHAnsi" w:hAnsiTheme="minorHAnsi"/>
        </w:rPr>
        <w:t xml:space="preserve">Zamawiający </w:t>
      </w:r>
      <w:r w:rsidRPr="00BB7A48">
        <w:rPr>
          <w:rFonts w:asciiTheme="minorHAnsi" w:hAnsiTheme="minorHAnsi"/>
        </w:rPr>
        <w:t xml:space="preserve">w terminie 14 dni po otrzymaniu od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kompletu wymaganych dokumentów może wnieść pisemne zastrzeżenia do projektu umowy o podwykonawstwo na zasadach opisanych w ustawie </w:t>
      </w:r>
      <w:proofErr w:type="spellStart"/>
      <w:r w:rsidRPr="00BB7A48">
        <w:rPr>
          <w:rFonts w:asciiTheme="minorHAnsi" w:hAnsiTheme="minorHAnsi"/>
        </w:rPr>
        <w:t>Pzp</w:t>
      </w:r>
      <w:proofErr w:type="spellEnd"/>
      <w:r w:rsidRPr="00BB7A48">
        <w:rPr>
          <w:rFonts w:asciiTheme="minorHAnsi" w:hAnsiTheme="minorHAnsi"/>
        </w:rPr>
        <w:t>.</w:t>
      </w:r>
      <w:r w:rsidR="006E4FE8">
        <w:rPr>
          <w:rFonts w:asciiTheme="minorHAnsi" w:hAnsiTheme="minorHAnsi"/>
        </w:rPr>
        <w:t xml:space="preserve">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Postanowienia dotyczące </w:t>
      </w:r>
      <w:r w:rsidR="006F3EA6">
        <w:rPr>
          <w:rFonts w:asciiTheme="minorHAnsi" w:hAnsiTheme="minorHAnsi"/>
        </w:rPr>
        <w:t>Podwykonawcy</w:t>
      </w:r>
      <w:r w:rsidRPr="00BB7A48">
        <w:rPr>
          <w:rFonts w:asciiTheme="minorHAnsi" w:hAnsiTheme="minorHAnsi"/>
        </w:rPr>
        <w:t xml:space="preserve"> odnoszą się wprost również do dalszego </w:t>
      </w:r>
      <w:r w:rsidR="006F3EA6">
        <w:rPr>
          <w:rFonts w:asciiTheme="minorHAnsi" w:hAnsiTheme="minorHAnsi"/>
        </w:rPr>
        <w:t>Podwykonawcy</w:t>
      </w:r>
      <w:r w:rsidRPr="00BB7A48">
        <w:rPr>
          <w:rFonts w:asciiTheme="minorHAnsi" w:hAnsiTheme="minorHAnsi"/>
        </w:rPr>
        <w:t xml:space="preserve"> i dalszych </w:t>
      </w:r>
      <w:r w:rsidR="002F7E85" w:rsidRPr="00BB7A48">
        <w:rPr>
          <w:rFonts w:asciiTheme="minorHAnsi" w:hAnsiTheme="minorHAnsi"/>
        </w:rPr>
        <w:t xml:space="preserve">Podwykonawców </w:t>
      </w:r>
      <w:r w:rsidRPr="00BB7A48">
        <w:rPr>
          <w:rFonts w:asciiTheme="minorHAnsi" w:hAnsiTheme="minorHAnsi"/>
        </w:rPr>
        <w:t xml:space="preserve">oraz umów zawieranych między </w:t>
      </w:r>
      <w:r w:rsidR="002F7E85" w:rsidRPr="00BB7A48">
        <w:rPr>
          <w:rFonts w:asciiTheme="minorHAnsi" w:hAnsiTheme="minorHAnsi"/>
        </w:rPr>
        <w:t xml:space="preserve">Podwykonawcą </w:t>
      </w:r>
      <w:r w:rsidRPr="00BB7A48">
        <w:rPr>
          <w:rFonts w:asciiTheme="minorHAnsi" w:hAnsiTheme="minorHAnsi"/>
        </w:rPr>
        <w:t xml:space="preserve">i dalszym </w:t>
      </w:r>
      <w:r w:rsidR="002F7E85" w:rsidRPr="00BB7A48">
        <w:rPr>
          <w:rFonts w:asciiTheme="minorHAnsi" w:hAnsiTheme="minorHAnsi"/>
        </w:rPr>
        <w:t xml:space="preserve">Podwykonawcą </w:t>
      </w:r>
      <w:r w:rsidRPr="00BB7A48">
        <w:rPr>
          <w:rFonts w:asciiTheme="minorHAnsi" w:hAnsiTheme="minorHAnsi"/>
        </w:rPr>
        <w:t xml:space="preserve">lub między dalszymi </w:t>
      </w:r>
      <w:r w:rsidR="006F3EA6">
        <w:rPr>
          <w:rFonts w:asciiTheme="minorHAnsi" w:hAnsiTheme="minorHAnsi"/>
        </w:rPr>
        <w:t>Podwykonawca</w:t>
      </w:r>
      <w:r w:rsidRPr="00BB7A48">
        <w:rPr>
          <w:rFonts w:asciiTheme="minorHAnsi" w:hAnsiTheme="minorHAnsi"/>
        </w:rPr>
        <w:t>mi.</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 xml:space="preserve">jest odpowiedzialny za działania lub zaniechania </w:t>
      </w:r>
      <w:r w:rsidR="006F3EA6">
        <w:rPr>
          <w:rFonts w:asciiTheme="minorHAnsi" w:hAnsiTheme="minorHAnsi"/>
        </w:rPr>
        <w:t>Podwykonawcy</w:t>
      </w:r>
      <w:r w:rsidRPr="00BB7A48">
        <w:rPr>
          <w:rFonts w:asciiTheme="minorHAnsi" w:hAnsiTheme="minorHAnsi"/>
        </w:rPr>
        <w:t xml:space="preserve">, jego przedstawicieli lub pracowników, jak za własne działania lub zaniechania.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jest zobowiązany do sprawowania na bieżąco nadzoru nad pracami wykonywanymi przez </w:t>
      </w:r>
      <w:r w:rsidR="002F7E85" w:rsidRPr="00BB7A48">
        <w:rPr>
          <w:rFonts w:asciiTheme="minorHAnsi" w:hAnsiTheme="minorHAnsi"/>
        </w:rPr>
        <w:t xml:space="preserve">Podwykonawcę </w:t>
      </w:r>
      <w:r w:rsidR="00D3594D" w:rsidRPr="00BB7A48">
        <w:rPr>
          <w:rFonts w:asciiTheme="minorHAnsi" w:hAnsiTheme="minorHAnsi"/>
        </w:rPr>
        <w:t xml:space="preserve">i do ich koordynacji.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Projekt umowy o podwykonawstwo oraz umowa o podwykonawstwo zawierać będzie postanowienia takie same jak postanowienia niniejszej umowy, za wyjątkiem postanowień, które ze swojej istoty odnoszą się indywidualnie tylko do stosunków pomiędzy </w:t>
      </w:r>
      <w:r w:rsidR="00342ED8">
        <w:rPr>
          <w:rFonts w:asciiTheme="minorHAnsi" w:hAnsiTheme="minorHAnsi"/>
        </w:rPr>
        <w:t>Zamawiający</w:t>
      </w:r>
      <w:r w:rsidR="00342ED8" w:rsidRPr="00BB7A48">
        <w:rPr>
          <w:rFonts w:asciiTheme="minorHAnsi" w:hAnsiTheme="minorHAnsi"/>
        </w:rPr>
        <w:t xml:space="preserve">m </w:t>
      </w:r>
      <w:r w:rsidRPr="00BB7A48">
        <w:rPr>
          <w:rFonts w:asciiTheme="minorHAnsi" w:hAnsiTheme="minorHAnsi"/>
        </w:rPr>
        <w:t xml:space="preserve">i </w:t>
      </w:r>
      <w:r w:rsidR="00342ED8" w:rsidRPr="00BB7A48">
        <w:rPr>
          <w:rFonts w:asciiTheme="minorHAnsi" w:hAnsiTheme="minorHAnsi"/>
        </w:rPr>
        <w:t xml:space="preserve">Wykonawcą </w:t>
      </w:r>
      <w:r w:rsidRPr="00BB7A48">
        <w:rPr>
          <w:rFonts w:asciiTheme="minorHAnsi" w:hAnsiTheme="minorHAnsi"/>
        </w:rPr>
        <w:t xml:space="preserve">i nie będą sprzeczne </w:t>
      </w:r>
      <w:r w:rsidR="00414904">
        <w:rPr>
          <w:rFonts w:asciiTheme="minorHAnsi" w:hAnsiTheme="minorHAnsi"/>
        </w:rPr>
        <w:br/>
      </w:r>
      <w:r w:rsidRPr="00BB7A48">
        <w:rPr>
          <w:rFonts w:asciiTheme="minorHAnsi" w:hAnsiTheme="minorHAnsi"/>
        </w:rPr>
        <w:t>z postanowieniami niniejszej umowy oraz zawierać będzie w szczególności:</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część przedmiotu umowy powierzoną </w:t>
      </w:r>
      <w:r w:rsidR="006F3EA6">
        <w:rPr>
          <w:rFonts w:asciiTheme="minorHAnsi" w:hAnsiTheme="minorHAnsi"/>
        </w:rPr>
        <w:t>Podwykonawcy</w:t>
      </w:r>
      <w:r w:rsidRPr="00BB7A48">
        <w:rPr>
          <w:rFonts w:asciiTheme="minorHAnsi" w:hAnsiTheme="minorHAnsi"/>
        </w:rPr>
        <w:t xml:space="preserve"> zawierającą szczegółowy opis przedmiotu umowy o podwykonawstwo, który będzie zgodny z przedmiotem niniejszej umowy;</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termin wykonania umowy o podwykonawstwo, który będzie zgodny z terminem wykonania niniejszej umowy;</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terminy i zasady dokonywania odbioru, przy czym muszą one być zgodne z terminami wskazanymi w niniejszej umowie;</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 wysokość wynagrodzenia ryczałtowego </w:t>
      </w:r>
      <w:r w:rsidR="006F3EA6">
        <w:rPr>
          <w:rFonts w:asciiTheme="minorHAnsi" w:hAnsiTheme="minorHAnsi"/>
        </w:rPr>
        <w:t>Podwykonawcy</w:t>
      </w:r>
      <w:r w:rsidRPr="00BB7A48">
        <w:rPr>
          <w:rFonts w:asciiTheme="minorHAnsi" w:hAnsiTheme="minorHAnsi"/>
        </w:rPr>
        <w:t xml:space="preserve"> lub w przypadku wynagrodzenia kosztorysowego, zasady ustalania wynagrodzenia kosztorysowego oraz określenie maksymalnej wysokości zobowiązań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wobec </w:t>
      </w:r>
      <w:r w:rsidR="006F3EA6">
        <w:rPr>
          <w:rFonts w:asciiTheme="minorHAnsi" w:hAnsiTheme="minorHAnsi"/>
        </w:rPr>
        <w:t>Podwykonawcy</w:t>
      </w:r>
      <w:r w:rsidRPr="00BB7A48">
        <w:rPr>
          <w:rFonts w:asciiTheme="minorHAnsi" w:hAnsiTheme="minorHAnsi"/>
        </w:rPr>
        <w:t xml:space="preserve"> z tytułu umowy o podwykonawstwo, zasady i terminy wystawienia faktury przez </w:t>
      </w:r>
      <w:r w:rsidR="002F7E85" w:rsidRPr="00BB7A48">
        <w:rPr>
          <w:rFonts w:asciiTheme="minorHAnsi" w:hAnsiTheme="minorHAnsi"/>
        </w:rPr>
        <w:t>Podwykonawcę</w:t>
      </w:r>
      <w:r w:rsidRPr="00BB7A48">
        <w:rPr>
          <w:rFonts w:asciiTheme="minorHAnsi" w:hAnsiTheme="minorHAnsi"/>
        </w:rPr>
        <w:t xml:space="preserve">, która będzie podstawą zapłaty wynagrodzenia </w:t>
      </w:r>
      <w:r w:rsidR="006F3EA6">
        <w:rPr>
          <w:rFonts w:asciiTheme="minorHAnsi" w:hAnsiTheme="minorHAnsi"/>
        </w:rPr>
        <w:t>Podwykonawcy</w:t>
      </w:r>
      <w:r w:rsidRPr="00BB7A48">
        <w:rPr>
          <w:rFonts w:asciiTheme="minorHAnsi" w:hAnsiTheme="minorHAnsi"/>
        </w:rPr>
        <w:t xml:space="preserve"> przez </w:t>
      </w:r>
      <w:r w:rsidR="00342ED8" w:rsidRPr="00BB7A48">
        <w:rPr>
          <w:rFonts w:asciiTheme="minorHAnsi" w:hAnsiTheme="minorHAnsi"/>
        </w:rPr>
        <w:t>Wykonawcę</w:t>
      </w:r>
      <w:r w:rsidRPr="00BB7A48">
        <w:rPr>
          <w:rFonts w:asciiTheme="minorHAnsi" w:hAnsiTheme="minorHAnsi"/>
        </w:rPr>
        <w:t xml:space="preserve">, przy czym termin zapłaty wynagrodzenia </w:t>
      </w:r>
      <w:r w:rsidR="006F3EA6">
        <w:rPr>
          <w:rFonts w:asciiTheme="minorHAnsi" w:hAnsiTheme="minorHAnsi"/>
        </w:rPr>
        <w:t>Podwykonawcy</w:t>
      </w:r>
      <w:r w:rsidRPr="00BB7A48">
        <w:rPr>
          <w:rFonts w:asciiTheme="minorHAnsi" w:hAnsiTheme="minorHAnsi"/>
        </w:rPr>
        <w:t xml:space="preserve"> nie może być dłuższy niż 30 dni od daty otrzymania faktury przez </w:t>
      </w:r>
      <w:r w:rsidR="00342ED8" w:rsidRPr="00BB7A48">
        <w:rPr>
          <w:rFonts w:asciiTheme="minorHAnsi" w:hAnsiTheme="minorHAnsi"/>
        </w:rPr>
        <w:t>Wykonawcę</w:t>
      </w:r>
      <w:r w:rsidRPr="00BB7A48">
        <w:rPr>
          <w:rFonts w:asciiTheme="minorHAnsi" w:hAnsiTheme="minorHAnsi"/>
        </w:rPr>
        <w:t>;</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lastRenderedPageBreak/>
        <w:t xml:space="preserve">termin wykonania robót przez </w:t>
      </w:r>
      <w:r w:rsidR="002F7E85" w:rsidRPr="00BB7A48">
        <w:rPr>
          <w:rFonts w:asciiTheme="minorHAnsi" w:hAnsiTheme="minorHAnsi"/>
        </w:rPr>
        <w:t>Podwykonawcę</w:t>
      </w:r>
      <w:r w:rsidRPr="00BB7A48">
        <w:rPr>
          <w:rFonts w:asciiTheme="minorHAnsi" w:hAnsiTheme="minorHAnsi"/>
        </w:rPr>
        <w:t xml:space="preserve">; winien on być zgodny z terminem wykonania przedmiotu umowy zawartej pomiędzy </w:t>
      </w:r>
      <w:r w:rsidR="00342ED8">
        <w:rPr>
          <w:rFonts w:asciiTheme="minorHAnsi" w:hAnsiTheme="minorHAnsi"/>
        </w:rPr>
        <w:t>Zamawiający</w:t>
      </w:r>
      <w:r w:rsidR="00342ED8" w:rsidRPr="00BB7A48">
        <w:rPr>
          <w:rFonts w:asciiTheme="minorHAnsi" w:hAnsiTheme="minorHAnsi"/>
        </w:rPr>
        <w:t xml:space="preserve">m </w:t>
      </w:r>
      <w:r w:rsidRPr="00BB7A48">
        <w:rPr>
          <w:rFonts w:asciiTheme="minorHAnsi" w:hAnsiTheme="minorHAnsi"/>
        </w:rPr>
        <w:t xml:space="preserve">a </w:t>
      </w:r>
      <w:r w:rsidR="00342ED8" w:rsidRPr="00BB7A48">
        <w:rPr>
          <w:rFonts w:asciiTheme="minorHAnsi" w:hAnsiTheme="minorHAnsi"/>
        </w:rPr>
        <w:t>Wykonawcą</w:t>
      </w:r>
      <w:r w:rsidRPr="00BB7A48">
        <w:rPr>
          <w:rFonts w:asciiTheme="minorHAnsi" w:hAnsiTheme="minorHAnsi"/>
        </w:rPr>
        <w:t xml:space="preserve">, okres rękojmi i gwarancji; winien on być nie krótszy niż okres rękojmi i gwarancji udzielonej </w:t>
      </w:r>
      <w:r w:rsidR="00342ED8" w:rsidRPr="00BB7A48">
        <w:rPr>
          <w:rFonts w:asciiTheme="minorHAnsi" w:hAnsiTheme="minorHAnsi"/>
        </w:rPr>
        <w:t xml:space="preserve">Zamawiającemu </w:t>
      </w:r>
      <w:r w:rsidRPr="00BB7A48">
        <w:rPr>
          <w:rFonts w:asciiTheme="minorHAnsi" w:hAnsiTheme="minorHAnsi"/>
        </w:rPr>
        <w:t xml:space="preserve">przez </w:t>
      </w:r>
      <w:r w:rsidR="00342ED8" w:rsidRPr="00BB7A48">
        <w:rPr>
          <w:rFonts w:asciiTheme="minorHAnsi" w:hAnsiTheme="minorHAnsi"/>
        </w:rPr>
        <w:t>Wykonawcę</w:t>
      </w:r>
      <w:r w:rsidRPr="00BB7A48">
        <w:rPr>
          <w:rFonts w:asciiTheme="minorHAnsi" w:hAnsiTheme="minorHAnsi"/>
        </w:rPr>
        <w:t>; okres rękojmi i gwarancji liczy się od daty odbioru końcowego przedmiotu umowy rozumianego jako data podpisania protokołu odbioru końcowego;</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tryb wyłaniania i zatrudnienia dalszych </w:t>
      </w:r>
      <w:r w:rsidR="002F7E85" w:rsidRPr="00BB7A48">
        <w:rPr>
          <w:rFonts w:asciiTheme="minorHAnsi" w:hAnsiTheme="minorHAnsi"/>
        </w:rPr>
        <w:t>Podwykonawców</w:t>
      </w:r>
      <w:r w:rsidRPr="00BB7A48">
        <w:rPr>
          <w:rFonts w:asciiTheme="minorHAnsi" w:hAnsiTheme="minorHAnsi"/>
        </w:rPr>
        <w:t>, którzy legitymować się będą wiedzą, kwalifikacjami i doświadczeniem oraz sytuacją ekonomiczną i finansową wystarczającą do realizacji części zamówienia przewidzianej im do powierzenia;</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wysokość wynagrodzenia ryczałtowego dalszego </w:t>
      </w:r>
      <w:r w:rsidR="006F3EA6">
        <w:rPr>
          <w:rFonts w:asciiTheme="minorHAnsi" w:hAnsiTheme="minorHAnsi"/>
        </w:rPr>
        <w:t>Podwykonawcy</w:t>
      </w:r>
      <w:r w:rsidRPr="00BB7A48">
        <w:rPr>
          <w:rFonts w:asciiTheme="minorHAnsi" w:hAnsiTheme="minorHAnsi"/>
        </w:rPr>
        <w:t xml:space="preserve"> lub w przypadku wynagrodzenia kosztorysowego, zasady ustalania wynagrodzenia kosztorysowego oraz określenie maksymalnej wysokości zobowiązań </w:t>
      </w:r>
      <w:r w:rsidR="006F3EA6">
        <w:rPr>
          <w:rFonts w:asciiTheme="minorHAnsi" w:hAnsiTheme="minorHAnsi"/>
        </w:rPr>
        <w:t>Podwykonawcy</w:t>
      </w:r>
      <w:r w:rsidRPr="00BB7A48">
        <w:rPr>
          <w:rFonts w:asciiTheme="minorHAnsi" w:hAnsiTheme="minorHAnsi"/>
        </w:rPr>
        <w:t xml:space="preserve"> wobec dalszego </w:t>
      </w:r>
      <w:r w:rsidR="006F3EA6">
        <w:rPr>
          <w:rFonts w:asciiTheme="minorHAnsi" w:hAnsiTheme="minorHAnsi"/>
        </w:rPr>
        <w:t>Podwykonawcy</w:t>
      </w:r>
      <w:r w:rsidRPr="00BB7A48">
        <w:rPr>
          <w:rFonts w:asciiTheme="minorHAnsi" w:hAnsiTheme="minorHAnsi"/>
        </w:rPr>
        <w:t xml:space="preserve"> z tytułu umowy </w:t>
      </w:r>
      <w:r w:rsidR="00414904">
        <w:rPr>
          <w:rFonts w:asciiTheme="minorHAnsi" w:hAnsiTheme="minorHAnsi"/>
        </w:rPr>
        <w:br/>
      </w:r>
      <w:r w:rsidRPr="00BB7A48">
        <w:rPr>
          <w:rFonts w:asciiTheme="minorHAnsi" w:hAnsiTheme="minorHAnsi"/>
        </w:rPr>
        <w:t xml:space="preserve">o podwykonawstwo, zasady i terminy wystawienia faktury przez dalszego podwykonawcę, która będzie podstawą zapłaty wynagrodzenia dalszemu </w:t>
      </w:r>
      <w:r w:rsidR="006F3EA6">
        <w:rPr>
          <w:rFonts w:asciiTheme="minorHAnsi" w:hAnsiTheme="minorHAnsi"/>
        </w:rPr>
        <w:t>Podwykonawcy</w:t>
      </w:r>
      <w:r w:rsidRPr="00BB7A48">
        <w:rPr>
          <w:rFonts w:asciiTheme="minorHAnsi" w:hAnsiTheme="minorHAnsi"/>
        </w:rPr>
        <w:t xml:space="preserve"> przez </w:t>
      </w:r>
      <w:r w:rsidR="002F7E85" w:rsidRPr="00BB7A48">
        <w:rPr>
          <w:rFonts w:asciiTheme="minorHAnsi" w:hAnsiTheme="minorHAnsi"/>
        </w:rPr>
        <w:t>Podwykonawcę</w:t>
      </w:r>
      <w:r w:rsidRPr="00BB7A48">
        <w:rPr>
          <w:rFonts w:asciiTheme="minorHAnsi" w:hAnsiTheme="minorHAnsi"/>
        </w:rPr>
        <w:t xml:space="preserve">, przy czym termin zapłaty wynagrodzenia dalszemu </w:t>
      </w:r>
      <w:r w:rsidR="006F3EA6">
        <w:rPr>
          <w:rFonts w:asciiTheme="minorHAnsi" w:hAnsiTheme="minorHAnsi"/>
        </w:rPr>
        <w:t>Podwykonawcy</w:t>
      </w:r>
      <w:r w:rsidRPr="00BB7A48">
        <w:rPr>
          <w:rFonts w:asciiTheme="minorHAnsi" w:hAnsiTheme="minorHAnsi"/>
        </w:rPr>
        <w:t xml:space="preserve"> nie może być dłuższy niż 30 dni od dnia otrzymania faktury przez podwykonawcę, który powierzył dalszemu </w:t>
      </w:r>
      <w:r w:rsidR="006F3EA6">
        <w:rPr>
          <w:rFonts w:asciiTheme="minorHAnsi" w:hAnsiTheme="minorHAnsi"/>
        </w:rPr>
        <w:t>Podwykonawcy</w:t>
      </w:r>
      <w:r w:rsidR="009C07BE">
        <w:rPr>
          <w:rFonts w:asciiTheme="minorHAnsi" w:hAnsiTheme="minorHAnsi"/>
        </w:rPr>
        <w:t xml:space="preserve"> część zamówienia</w:t>
      </w:r>
      <w:r w:rsidRPr="00BB7A48">
        <w:rPr>
          <w:rFonts w:asciiTheme="minorHAnsi" w:hAnsiTheme="minorHAnsi"/>
        </w:rPr>
        <w:t>.</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wymaganą treść postanowień projektu umowy i umowy o podwykonawstwo zawieranej z dalszym </w:t>
      </w:r>
      <w:r w:rsidR="002F7E85" w:rsidRPr="00BB7A48">
        <w:rPr>
          <w:rFonts w:asciiTheme="minorHAnsi" w:hAnsiTheme="minorHAnsi"/>
        </w:rPr>
        <w:t>Podwykonawcą</w:t>
      </w:r>
      <w:r w:rsidRPr="00BB7A48">
        <w:rPr>
          <w:rFonts w:asciiTheme="minorHAnsi" w:hAnsiTheme="minorHAnsi"/>
        </w:rPr>
        <w:t xml:space="preserve">/dalszymi </w:t>
      </w:r>
      <w:r w:rsidR="006F3EA6">
        <w:rPr>
          <w:rFonts w:asciiTheme="minorHAnsi" w:hAnsiTheme="minorHAnsi"/>
        </w:rPr>
        <w:t>Podwykonawca</w:t>
      </w:r>
      <w:r w:rsidRPr="00BB7A48">
        <w:rPr>
          <w:rFonts w:asciiTheme="minorHAnsi" w:hAnsiTheme="minorHAnsi"/>
        </w:rPr>
        <w:t xml:space="preserve">mi, przy czym nie może ona być mniej korzystna dla </w:t>
      </w:r>
      <w:r w:rsidR="006F3EA6">
        <w:rPr>
          <w:rFonts w:asciiTheme="minorHAnsi" w:hAnsiTheme="minorHAnsi"/>
        </w:rPr>
        <w:t>Podwykonawcy</w:t>
      </w:r>
      <w:r w:rsidRPr="00BB7A48">
        <w:rPr>
          <w:rFonts w:asciiTheme="minorHAnsi" w:hAnsiTheme="minorHAnsi"/>
        </w:rPr>
        <w:t xml:space="preserve">/dalszego </w:t>
      </w:r>
      <w:r w:rsidR="006F3EA6">
        <w:rPr>
          <w:rFonts w:asciiTheme="minorHAnsi" w:hAnsiTheme="minorHAnsi"/>
        </w:rPr>
        <w:t>Podwykonawcy</w:t>
      </w:r>
      <w:r w:rsidRPr="00BB7A48">
        <w:rPr>
          <w:rFonts w:asciiTheme="minorHAnsi" w:hAnsiTheme="minorHAnsi"/>
        </w:rPr>
        <w:t xml:space="preserve"> niż postanowienia niniejszej umowy.</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 uprawnienie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i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do zapłaty </w:t>
      </w:r>
      <w:r w:rsidR="006F3EA6">
        <w:rPr>
          <w:rFonts w:asciiTheme="minorHAnsi" w:hAnsiTheme="minorHAnsi"/>
        </w:rPr>
        <w:t>Podwykonawcy</w:t>
      </w:r>
      <w:r w:rsidRPr="00BB7A48">
        <w:rPr>
          <w:rFonts w:asciiTheme="minorHAnsi" w:hAnsiTheme="minorHAnsi"/>
        </w:rPr>
        <w:t xml:space="preserve"> i dalszym podwykonawcom wynagrodzenia. </w:t>
      </w:r>
    </w:p>
    <w:p w:rsidR="00D3594D" w:rsidRPr="00BB7A48" w:rsidRDefault="00D3594D" w:rsidP="002A5E03">
      <w:pPr>
        <w:numPr>
          <w:ilvl w:val="1"/>
          <w:numId w:val="22"/>
        </w:numPr>
        <w:suppressAutoHyphens w:val="0"/>
        <w:jc w:val="both"/>
        <w:rPr>
          <w:rFonts w:asciiTheme="minorHAnsi" w:hAnsiTheme="minorHAnsi"/>
        </w:rPr>
      </w:pPr>
      <w:r w:rsidRPr="00BB7A48">
        <w:rPr>
          <w:rFonts w:asciiTheme="minorHAnsi" w:hAnsiTheme="minorHAnsi"/>
        </w:rPr>
        <w:t xml:space="preserve">W razie wprowadzenia do umowy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z </w:t>
      </w:r>
      <w:r w:rsidR="002F7E85" w:rsidRPr="00BB7A48">
        <w:rPr>
          <w:rFonts w:asciiTheme="minorHAnsi" w:hAnsiTheme="minorHAnsi"/>
        </w:rPr>
        <w:t xml:space="preserve">Podwykonawcą </w:t>
      </w:r>
      <w:r w:rsidRPr="00BB7A48">
        <w:rPr>
          <w:rFonts w:asciiTheme="minorHAnsi" w:hAnsiTheme="minorHAnsi"/>
        </w:rPr>
        <w:t>klauzuli zakazującej dalszego podwykonawstwa postanowień zawartych w pkt 7-9 nie stosuje się jako bezprzedmiotowych.</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ma prawo nie wyrazić zgody na zawarcie umowy o podwykonawstwo z </w:t>
      </w:r>
      <w:r w:rsidR="002F1625" w:rsidRPr="00BB7A48">
        <w:rPr>
          <w:rFonts w:asciiTheme="minorHAnsi" w:hAnsiTheme="minorHAnsi"/>
        </w:rPr>
        <w:t xml:space="preserve">Podwykonawcą </w:t>
      </w:r>
      <w:r w:rsidR="00D3594D" w:rsidRPr="00BB7A48">
        <w:rPr>
          <w:rFonts w:asciiTheme="minorHAnsi" w:hAnsiTheme="minorHAnsi"/>
        </w:rPr>
        <w:t xml:space="preserve">wskazanym przez </w:t>
      </w:r>
      <w:r w:rsidRPr="00BB7A48">
        <w:rPr>
          <w:rFonts w:asciiTheme="minorHAnsi" w:hAnsiTheme="minorHAnsi"/>
        </w:rPr>
        <w:t>Wykonawcę</w:t>
      </w:r>
      <w:r w:rsidR="00D3594D" w:rsidRPr="00BB7A48">
        <w:rPr>
          <w:rFonts w:asciiTheme="minorHAnsi" w:hAnsiTheme="minorHAnsi"/>
        </w:rPr>
        <w:t xml:space="preserve">, Podwykonawcę i w takim wypadku zgłasza pisemne zastrzeżenia do projektu umowy o podwykonawstwo na zasadach opisanych w ustawie </w:t>
      </w:r>
      <w:proofErr w:type="spellStart"/>
      <w:r w:rsidR="00D3594D" w:rsidRPr="00BB7A48">
        <w:rPr>
          <w:rFonts w:asciiTheme="minorHAnsi" w:hAnsiTheme="minorHAnsi"/>
        </w:rPr>
        <w:t>Pzp</w:t>
      </w:r>
      <w:proofErr w:type="spellEnd"/>
      <w:r w:rsidR="00D3594D" w:rsidRPr="00BB7A48">
        <w:rPr>
          <w:rFonts w:asciiTheme="minorHAnsi" w:hAnsiTheme="minorHAnsi"/>
        </w:rPr>
        <w:t xml:space="preserve"> oraz </w:t>
      </w:r>
      <w:proofErr w:type="spellStart"/>
      <w:r w:rsidR="00D3594D" w:rsidRPr="00BB7A48">
        <w:rPr>
          <w:rFonts w:asciiTheme="minorHAnsi" w:hAnsiTheme="minorHAnsi"/>
        </w:rPr>
        <w:t>siwz</w:t>
      </w:r>
      <w:proofErr w:type="spellEnd"/>
      <w:r w:rsidR="00D3594D" w:rsidRPr="00BB7A48">
        <w:rPr>
          <w:rFonts w:asciiTheme="minorHAnsi" w:hAnsiTheme="minorHAnsi"/>
        </w:rPr>
        <w:t xml:space="preserve"> i umowie.</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Projekt umowy o podwykonawstwo jak również umowa o podwykonawstwo nie może zawierać postanowień, które uzależniają dokonanie odbioru, wystawienie faktury czy uzyskanie przez </w:t>
      </w:r>
      <w:r w:rsidR="002F7E85" w:rsidRPr="00BB7A48">
        <w:rPr>
          <w:rFonts w:asciiTheme="minorHAnsi" w:hAnsiTheme="minorHAnsi"/>
        </w:rPr>
        <w:t xml:space="preserve">Podwykonawcę </w:t>
      </w:r>
      <w:r w:rsidRPr="00BB7A48">
        <w:rPr>
          <w:rFonts w:asciiTheme="minorHAnsi" w:hAnsiTheme="minorHAnsi"/>
        </w:rPr>
        <w:t xml:space="preserve">wynagrodzenia ustalonego w umowie oraz dokonania jego zapłaty od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od zapłaty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wynagrodzenia obejmującego zakres robót wykonanych przez </w:t>
      </w:r>
      <w:r w:rsidR="002F1625" w:rsidRPr="00BB7A48">
        <w:rPr>
          <w:rFonts w:asciiTheme="minorHAnsi" w:hAnsiTheme="minorHAnsi"/>
        </w:rPr>
        <w:t>Podwykonawcę</w:t>
      </w:r>
      <w:r w:rsidRPr="00BB7A48">
        <w:rPr>
          <w:rFonts w:asciiTheme="minorHAnsi" w:hAnsiTheme="minorHAnsi"/>
        </w:rPr>
        <w:t xml:space="preserve">. </w:t>
      </w:r>
    </w:p>
    <w:p w:rsidR="006623E4" w:rsidRPr="006623E4" w:rsidRDefault="00D3594D" w:rsidP="006623E4">
      <w:pPr>
        <w:numPr>
          <w:ilvl w:val="0"/>
          <w:numId w:val="22"/>
        </w:numPr>
        <w:suppressAutoHyphens w:val="0"/>
        <w:jc w:val="both"/>
        <w:rPr>
          <w:rFonts w:asciiTheme="minorHAnsi" w:hAnsiTheme="minorHAnsi"/>
          <w:i/>
          <w:color w:val="FF0000"/>
        </w:rPr>
      </w:pPr>
      <w:r w:rsidRPr="00BB7A48">
        <w:rPr>
          <w:rFonts w:asciiTheme="minorHAnsi" w:hAnsiTheme="minorHAnsi"/>
        </w:rPr>
        <w:t xml:space="preserve">Zawarcie umowy o podwykonawstwo, której przedmiotem są roboty budowlane, może nastąpić wyłącznie po akceptacji jej projektu 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w terminie ustalonym w ustawie </w:t>
      </w:r>
      <w:proofErr w:type="spellStart"/>
      <w:r w:rsidRPr="00BB7A48">
        <w:rPr>
          <w:rFonts w:asciiTheme="minorHAnsi" w:hAnsiTheme="minorHAnsi"/>
        </w:rPr>
        <w:t>Pzp</w:t>
      </w:r>
      <w:proofErr w:type="spellEnd"/>
      <w:r w:rsidRPr="00BB7A48">
        <w:rPr>
          <w:rFonts w:asciiTheme="minorHAnsi" w:hAnsiTheme="minorHAnsi"/>
        </w:rPr>
        <w:t xml:space="preserve"> oraz w niniejszej umowie, a przystąpienie do realizacji robót budowlanych przez </w:t>
      </w:r>
      <w:r w:rsidR="002F1625" w:rsidRPr="00BB7A48">
        <w:rPr>
          <w:rFonts w:asciiTheme="minorHAnsi" w:hAnsiTheme="minorHAnsi"/>
        </w:rPr>
        <w:t xml:space="preserve">Podwykonawcę </w:t>
      </w:r>
      <w:r w:rsidRPr="00BB7A48">
        <w:rPr>
          <w:rFonts w:asciiTheme="minorHAnsi" w:hAnsiTheme="minorHAnsi"/>
        </w:rPr>
        <w:t xml:space="preserve">może nastąpić wyłącznie po pisemnej akceptacji Umowy o podwykonawstwo przez </w:t>
      </w:r>
      <w:r w:rsidR="00342ED8">
        <w:rPr>
          <w:rFonts w:asciiTheme="minorHAnsi" w:hAnsiTheme="minorHAnsi"/>
        </w:rPr>
        <w:t>Zamawiającego</w:t>
      </w:r>
      <w:r w:rsidRPr="00BB7A48">
        <w:rPr>
          <w:rFonts w:asciiTheme="minorHAnsi" w:hAnsiTheme="minorHAnsi"/>
        </w:rPr>
        <w:t>.</w:t>
      </w:r>
      <w:r w:rsidR="006623E4" w:rsidRPr="006623E4">
        <w:rPr>
          <w:rFonts w:asciiTheme="minorHAnsi" w:hAnsiTheme="minorHAnsi"/>
          <w:i/>
          <w:color w:val="FF0000"/>
        </w:rPr>
        <w:t xml:space="preserve">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do przedłożenia </w:t>
      </w:r>
      <w:r w:rsidRPr="00BB7A48">
        <w:rPr>
          <w:rFonts w:asciiTheme="minorHAnsi" w:hAnsiTheme="minorHAnsi"/>
        </w:rPr>
        <w:t xml:space="preserve">Zamawiającemu </w:t>
      </w:r>
      <w:r w:rsidR="00D3594D" w:rsidRPr="00BB7A48">
        <w:rPr>
          <w:rFonts w:asciiTheme="minorHAnsi" w:hAnsiTheme="minorHAnsi"/>
        </w:rPr>
        <w:t xml:space="preserve">projektu umowy o podwykonawstwo, której przedmiotem są roboty budowlane, wraz z zestawieniem ilości robót i ich wyceną oraz z częścią dokumentacji dotyczącej wykonania robót, które mają być realizowane na podstawie umowy </w:t>
      </w:r>
      <w:r w:rsidR="00414904">
        <w:rPr>
          <w:rFonts w:asciiTheme="minorHAnsi" w:hAnsiTheme="minorHAnsi"/>
        </w:rPr>
        <w:br/>
      </w:r>
      <w:r w:rsidR="00D3594D" w:rsidRPr="00BB7A48">
        <w:rPr>
          <w:rFonts w:asciiTheme="minorHAnsi" w:hAnsiTheme="minorHAnsi"/>
        </w:rPr>
        <w:t>o podwykonawstwo lub ze wskazaniem tej części dokumentacji, nie później niż 1</w:t>
      </w:r>
      <w:r w:rsidR="009C07BE">
        <w:rPr>
          <w:rFonts w:asciiTheme="minorHAnsi" w:hAnsiTheme="minorHAnsi"/>
        </w:rPr>
        <w:t>4</w:t>
      </w:r>
      <w:r w:rsidR="00D3594D" w:rsidRPr="00BB7A48">
        <w:rPr>
          <w:rFonts w:asciiTheme="minorHAnsi" w:hAnsiTheme="minorHAnsi"/>
        </w:rPr>
        <w:t xml:space="preserve"> dni przed planowanym terminem jej zawarcia. </w:t>
      </w:r>
    </w:p>
    <w:p w:rsidR="00D3594D" w:rsidRPr="006623E4" w:rsidRDefault="00D3594D" w:rsidP="002A5E03">
      <w:pPr>
        <w:numPr>
          <w:ilvl w:val="0"/>
          <w:numId w:val="22"/>
        </w:numPr>
        <w:suppressAutoHyphens w:val="0"/>
        <w:jc w:val="both"/>
        <w:rPr>
          <w:rFonts w:asciiTheme="minorHAnsi" w:hAnsiTheme="minorHAnsi"/>
          <w:i/>
          <w:color w:val="FF0000"/>
        </w:rPr>
      </w:pPr>
      <w:r w:rsidRPr="00BB7A48">
        <w:rPr>
          <w:rFonts w:asciiTheme="minorHAnsi" w:hAnsiTheme="minorHAnsi"/>
        </w:rPr>
        <w:t xml:space="preserve">Projekt umowy o podwykonawstwo, której przedmiotem są roboty budowlane, będzie uważany za zaakceptowany przez </w:t>
      </w:r>
      <w:r w:rsidR="00342ED8">
        <w:rPr>
          <w:rFonts w:asciiTheme="minorHAnsi" w:hAnsiTheme="minorHAnsi"/>
        </w:rPr>
        <w:t>Zamawiającego</w:t>
      </w:r>
      <w:r w:rsidRPr="00BB7A48">
        <w:rPr>
          <w:rFonts w:asciiTheme="minorHAnsi" w:hAnsiTheme="minorHAnsi"/>
        </w:rPr>
        <w:t xml:space="preserve">, jeżeli </w:t>
      </w:r>
      <w:r w:rsidR="00342ED8">
        <w:rPr>
          <w:rFonts w:asciiTheme="minorHAnsi" w:hAnsiTheme="minorHAnsi"/>
        </w:rPr>
        <w:t xml:space="preserve">Zamawiający </w:t>
      </w:r>
      <w:r w:rsidR="00342ED8" w:rsidRPr="00BB7A48">
        <w:rPr>
          <w:rFonts w:asciiTheme="minorHAnsi" w:hAnsiTheme="minorHAnsi"/>
        </w:rPr>
        <w:t xml:space="preserve"> </w:t>
      </w:r>
      <w:r w:rsidRPr="00BB7A48">
        <w:rPr>
          <w:rFonts w:asciiTheme="minorHAnsi" w:hAnsiTheme="minorHAnsi"/>
        </w:rPr>
        <w:t xml:space="preserve">w terminie 14 dni od dnia przedłożenia mu projektu umowy wraz z kompletem dokumentów wymienionych powyżej nie zgłosi na piśmie zastrzeżeń. Za dzień przedłożenia projektu umowy przez </w:t>
      </w:r>
      <w:r w:rsidR="00342ED8" w:rsidRPr="00BB7A48">
        <w:rPr>
          <w:rFonts w:asciiTheme="minorHAnsi" w:hAnsiTheme="minorHAnsi"/>
        </w:rPr>
        <w:t xml:space="preserve">Wykonawcę </w:t>
      </w:r>
      <w:r w:rsidRPr="00BB7A48">
        <w:rPr>
          <w:rFonts w:asciiTheme="minorHAnsi" w:hAnsiTheme="minorHAnsi"/>
        </w:rPr>
        <w:t xml:space="preserve">uznaje się dzień przedłożenia projektu umowy </w:t>
      </w:r>
      <w:r w:rsidR="00414904">
        <w:rPr>
          <w:rFonts w:asciiTheme="minorHAnsi" w:hAnsiTheme="minorHAnsi"/>
        </w:rPr>
        <w:br/>
      </w:r>
      <w:r w:rsidRPr="00BB7A48">
        <w:rPr>
          <w:rFonts w:asciiTheme="minorHAnsi" w:hAnsiTheme="minorHAnsi"/>
        </w:rPr>
        <w:t>o podwykonawstwo wraz z kompletem wymaganych dokumentów.</w:t>
      </w:r>
      <w:r w:rsidR="006623E4">
        <w:rPr>
          <w:rFonts w:asciiTheme="minorHAnsi" w:hAnsiTheme="minorHAnsi"/>
        </w:rPr>
        <w:t xml:space="preserve">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zgłosi w </w:t>
      </w:r>
      <w:r w:rsidR="009C07BE" w:rsidRPr="00BB7A48">
        <w:rPr>
          <w:rFonts w:asciiTheme="minorHAnsi" w:hAnsiTheme="minorHAnsi"/>
        </w:rPr>
        <w:t xml:space="preserve">określonym </w:t>
      </w:r>
      <w:r w:rsidR="00D3594D" w:rsidRPr="00BB7A48">
        <w:rPr>
          <w:rFonts w:asciiTheme="minorHAnsi" w:hAnsiTheme="minorHAnsi"/>
        </w:rPr>
        <w:t>terminie pisemne zastrzeżenia do projektu Umowy o podwykonawstwo, której przedmiotem są roboty budowlane, w szczególności w następujących przypadkach:</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 xml:space="preserve">niespełnienia przez projekt wymagań dotyczących Umowy o podwykonawstwo, w szczególności </w:t>
      </w:r>
      <w:r w:rsidR="00414904">
        <w:rPr>
          <w:rFonts w:asciiTheme="minorHAnsi" w:hAnsiTheme="minorHAnsi"/>
        </w:rPr>
        <w:br/>
      </w:r>
      <w:r w:rsidRPr="00BB7A48">
        <w:rPr>
          <w:rFonts w:asciiTheme="minorHAnsi" w:hAnsiTheme="minorHAnsi"/>
        </w:rPr>
        <w:t>w zakresie oznaczenia stron tej umowy, wartości wynagrodzenia z tytułu wykonania robót,</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niezałączenia do projektu zestawień, dokumentów lub informacji, o których mowa w ust. 1</w:t>
      </w:r>
      <w:r w:rsidR="009C07BE">
        <w:rPr>
          <w:rFonts w:asciiTheme="minorHAnsi" w:hAnsiTheme="minorHAnsi"/>
        </w:rPr>
        <w:t>2</w:t>
      </w:r>
      <w:r w:rsidRPr="00BB7A48">
        <w:rPr>
          <w:rFonts w:asciiTheme="minorHAnsi" w:hAnsiTheme="minorHAnsi"/>
        </w:rPr>
        <w:t>,</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 xml:space="preserve">niespełnienia przez </w:t>
      </w:r>
      <w:r w:rsidR="002F7E85" w:rsidRPr="00BB7A48">
        <w:rPr>
          <w:rFonts w:asciiTheme="minorHAnsi" w:hAnsiTheme="minorHAnsi"/>
        </w:rPr>
        <w:t xml:space="preserve">Podwykonawcę </w:t>
      </w:r>
      <w:r w:rsidRPr="00BB7A48">
        <w:rPr>
          <w:rFonts w:asciiTheme="minorHAnsi" w:hAnsiTheme="minorHAnsi"/>
        </w:rPr>
        <w:t xml:space="preserve">warunków określonych dla </w:t>
      </w:r>
      <w:r w:rsidR="002F7E85" w:rsidRPr="00BB7A48">
        <w:rPr>
          <w:rFonts w:asciiTheme="minorHAnsi" w:hAnsiTheme="minorHAnsi"/>
        </w:rPr>
        <w:t>Podwykonawców</w:t>
      </w:r>
      <w:r w:rsidRPr="00BB7A48">
        <w:rPr>
          <w:rFonts w:asciiTheme="minorHAnsi" w:hAnsiTheme="minorHAnsi"/>
        </w:rPr>
        <w:t xml:space="preserve">, </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 xml:space="preserve">określenia terminu zapłaty wynagrodzenia dłuższego niż 30 dni od doręczenia </w:t>
      </w:r>
      <w:r w:rsidR="00342ED8">
        <w:rPr>
          <w:rFonts w:asciiTheme="minorHAnsi" w:hAnsiTheme="minorHAnsi"/>
        </w:rPr>
        <w:t>Wykonawcy</w:t>
      </w:r>
      <w:r w:rsidRPr="00BB7A48">
        <w:rPr>
          <w:rFonts w:asciiTheme="minorHAnsi" w:hAnsiTheme="minorHAnsi"/>
        </w:rPr>
        <w:t xml:space="preserve">, </w:t>
      </w:r>
      <w:r w:rsidR="006F3EA6">
        <w:rPr>
          <w:rFonts w:asciiTheme="minorHAnsi" w:hAnsiTheme="minorHAnsi"/>
        </w:rPr>
        <w:t>Podwykonawcy</w:t>
      </w:r>
      <w:r w:rsidRPr="00BB7A48">
        <w:rPr>
          <w:rFonts w:asciiTheme="minorHAnsi" w:hAnsiTheme="minorHAnsi"/>
        </w:rPr>
        <w:t xml:space="preserve"> lub dalszemu </w:t>
      </w:r>
      <w:r w:rsidR="006F3EA6">
        <w:rPr>
          <w:rFonts w:asciiTheme="minorHAnsi" w:hAnsiTheme="minorHAnsi"/>
        </w:rPr>
        <w:t>Podwykonawcy</w:t>
      </w:r>
      <w:r w:rsidRPr="00BB7A48">
        <w:rPr>
          <w:rFonts w:asciiTheme="minorHAnsi" w:hAnsiTheme="minorHAnsi"/>
        </w:rPr>
        <w:t xml:space="preserve"> faktury lub rachunku za wykonane roboty budowlane,</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 xml:space="preserve">gdy wynagrodzenie za wykonanie robót budowlanych powierzanych do wykonania </w:t>
      </w:r>
      <w:r w:rsidR="006F3EA6">
        <w:rPr>
          <w:rFonts w:asciiTheme="minorHAnsi" w:hAnsiTheme="minorHAnsi"/>
        </w:rPr>
        <w:t>Podwykonawcy</w:t>
      </w:r>
      <w:r w:rsidRPr="00BB7A48">
        <w:rPr>
          <w:rFonts w:asciiTheme="minorHAnsi" w:hAnsiTheme="minorHAnsi"/>
        </w:rPr>
        <w:t xml:space="preserve"> lub dalszemu </w:t>
      </w:r>
      <w:r w:rsidR="006F3EA6">
        <w:rPr>
          <w:rFonts w:asciiTheme="minorHAnsi" w:hAnsiTheme="minorHAnsi"/>
        </w:rPr>
        <w:t>Podwykonawcy</w:t>
      </w:r>
      <w:r w:rsidRPr="00BB7A48">
        <w:rPr>
          <w:rFonts w:asciiTheme="minorHAnsi" w:hAnsiTheme="minorHAnsi"/>
        </w:rPr>
        <w:t xml:space="preserve"> przekroczy wartość Umowy, </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lastRenderedPageBreak/>
        <w:t xml:space="preserve">zamieszczenia w projekcie postanowień uzależniających uzyskanie przez </w:t>
      </w:r>
      <w:r w:rsidR="002F7E85" w:rsidRPr="00BB7A48">
        <w:rPr>
          <w:rFonts w:asciiTheme="minorHAnsi" w:hAnsiTheme="minorHAnsi"/>
        </w:rPr>
        <w:t xml:space="preserve">Podwykonawcę </w:t>
      </w:r>
      <w:r w:rsidRPr="00BB7A48">
        <w:rPr>
          <w:rFonts w:asciiTheme="minorHAnsi" w:hAnsiTheme="minorHAnsi"/>
        </w:rPr>
        <w:t xml:space="preserve">płatności od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od zapłaty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wynagrodzenia obejmującego zakres robót wykonanych przez </w:t>
      </w:r>
      <w:r w:rsidR="002F7E85" w:rsidRPr="00BB7A48">
        <w:rPr>
          <w:rFonts w:asciiTheme="minorHAnsi" w:hAnsiTheme="minorHAnsi"/>
        </w:rPr>
        <w:t>Podwykonawcę</w:t>
      </w:r>
      <w:r w:rsidRPr="00BB7A48">
        <w:rPr>
          <w:rFonts w:asciiTheme="minorHAnsi" w:hAnsiTheme="minorHAnsi"/>
        </w:rPr>
        <w:t>;</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 xml:space="preserve">gdy termin realizacji robót budowlanych określonych projektem jest dłuższy niż przewidywany Umową, </w:t>
      </w:r>
    </w:p>
    <w:p w:rsidR="00D3594D" w:rsidRPr="00BB7A48" w:rsidRDefault="00D3594D" w:rsidP="002A5E03">
      <w:pPr>
        <w:numPr>
          <w:ilvl w:val="1"/>
          <w:numId w:val="22"/>
        </w:numPr>
        <w:tabs>
          <w:tab w:val="clear" w:pos="840"/>
          <w:tab w:val="left" w:pos="851"/>
        </w:tabs>
        <w:suppressAutoHyphens w:val="0"/>
        <w:ind w:left="709" w:hanging="425"/>
        <w:jc w:val="both"/>
        <w:rPr>
          <w:rFonts w:asciiTheme="minorHAnsi" w:hAnsiTheme="minorHAnsi"/>
        </w:rPr>
      </w:pPr>
      <w:r w:rsidRPr="00BB7A48">
        <w:rPr>
          <w:rFonts w:asciiTheme="minorHAnsi" w:hAnsiTheme="minorHAnsi"/>
        </w:rPr>
        <w:t xml:space="preserve">gdy projekt zawiera postanowienia dotyczące sposobu rozliczeń za wykonane roboty uniemożliwiającego rozliczenie tych robót pomiędzy </w:t>
      </w:r>
      <w:r w:rsidR="00342ED8">
        <w:rPr>
          <w:rFonts w:asciiTheme="minorHAnsi" w:hAnsiTheme="minorHAnsi"/>
        </w:rPr>
        <w:t>Zamawiający</w:t>
      </w:r>
      <w:r w:rsidR="00342ED8" w:rsidRPr="00BB7A48">
        <w:rPr>
          <w:rFonts w:asciiTheme="minorHAnsi" w:hAnsiTheme="minorHAnsi"/>
        </w:rPr>
        <w:t xml:space="preserve">m </w:t>
      </w:r>
      <w:r w:rsidRPr="00BB7A48">
        <w:rPr>
          <w:rFonts w:asciiTheme="minorHAnsi" w:hAnsiTheme="minorHAnsi"/>
        </w:rPr>
        <w:t xml:space="preserve">a </w:t>
      </w:r>
      <w:r w:rsidR="00342ED8" w:rsidRPr="00BB7A48">
        <w:rPr>
          <w:rFonts w:asciiTheme="minorHAnsi" w:hAnsiTheme="minorHAnsi"/>
        </w:rPr>
        <w:t xml:space="preserve">Wykonawcą </w:t>
      </w:r>
      <w:r w:rsidRPr="00BB7A48">
        <w:rPr>
          <w:rFonts w:asciiTheme="minorHAnsi" w:hAnsiTheme="minorHAnsi"/>
        </w:rPr>
        <w:t>na podstawie Umowy.</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 W przypadku zgłoszenia 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zastrzeżeń do projektu umowy o podwykonawstwo </w:t>
      </w:r>
      <w:r w:rsidR="00414904">
        <w:rPr>
          <w:rFonts w:asciiTheme="minorHAnsi" w:hAnsiTheme="minorHAnsi"/>
        </w:rPr>
        <w:br/>
      </w:r>
      <w:r w:rsidRPr="00BB7A48">
        <w:rPr>
          <w:rFonts w:asciiTheme="minorHAnsi" w:hAnsiTheme="minorHAnsi"/>
        </w:rPr>
        <w:t>w terminie określonym w ust. 1</w:t>
      </w:r>
      <w:r w:rsidR="0027385D">
        <w:rPr>
          <w:rFonts w:asciiTheme="minorHAnsi" w:hAnsiTheme="minorHAnsi"/>
        </w:rPr>
        <w:t>3</w:t>
      </w:r>
      <w:r w:rsidRPr="00BB7A48">
        <w:rPr>
          <w:rFonts w:asciiTheme="minorHAnsi" w:hAnsiTheme="minorHAnsi"/>
        </w:rPr>
        <w:t xml:space="preserve">,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 xml:space="preserve">może przedłożyć zmieniony projekt umowy </w:t>
      </w:r>
      <w:r w:rsidR="00414904">
        <w:rPr>
          <w:rFonts w:asciiTheme="minorHAnsi" w:hAnsiTheme="minorHAnsi"/>
        </w:rPr>
        <w:br/>
      </w:r>
      <w:r w:rsidRPr="00BB7A48">
        <w:rPr>
          <w:rFonts w:asciiTheme="minorHAnsi" w:hAnsiTheme="minorHAnsi"/>
        </w:rPr>
        <w:t xml:space="preserve">o podwykonawstwo, uwzględniający w całości zastrzeżenia </w:t>
      </w:r>
      <w:r w:rsidR="00342ED8">
        <w:rPr>
          <w:rFonts w:asciiTheme="minorHAnsi" w:hAnsiTheme="minorHAnsi"/>
        </w:rPr>
        <w:t>Zamawiającego</w:t>
      </w:r>
      <w:r w:rsidRPr="00BB7A48">
        <w:rPr>
          <w:rFonts w:asciiTheme="minorHAnsi" w:hAnsiTheme="minorHAnsi"/>
        </w:rPr>
        <w:t xml:space="preserve">. W takim przypadku termin do zgłoszenia zastrzeżeń 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rozpoczyna bieg na nowo.</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 Po pisemnej akceptacji projektu umowy o podwykonawstwo, której przedmiotem są roboty budowlane lub po upływie terminu na zgłoszenie 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pisemnych zastrzeżeń do tego projektu, </w:t>
      </w:r>
      <w:r w:rsidR="00342ED8">
        <w:rPr>
          <w:rFonts w:asciiTheme="minorHAnsi" w:hAnsiTheme="minorHAnsi"/>
        </w:rPr>
        <w:t>Wykonawca</w:t>
      </w:r>
      <w:r w:rsidRPr="00BB7A48">
        <w:rPr>
          <w:rFonts w:asciiTheme="minorHAnsi" w:hAnsiTheme="minorHAnsi"/>
        </w:rPr>
        <w:t xml:space="preserve">, </w:t>
      </w:r>
      <w:r w:rsidR="006F3EA6">
        <w:rPr>
          <w:rFonts w:asciiTheme="minorHAnsi" w:hAnsiTheme="minorHAnsi"/>
        </w:rPr>
        <w:t>Podwykonawca</w:t>
      </w:r>
      <w:r w:rsidRPr="00BB7A48">
        <w:rPr>
          <w:rFonts w:asciiTheme="minorHAnsi" w:hAnsiTheme="minorHAnsi"/>
        </w:rPr>
        <w:t xml:space="preserve"> lub dalszy </w:t>
      </w:r>
      <w:r w:rsidR="006F3EA6">
        <w:rPr>
          <w:rFonts w:asciiTheme="minorHAnsi" w:hAnsiTheme="minorHAnsi"/>
        </w:rPr>
        <w:t>Podwykonawca</w:t>
      </w:r>
      <w:r w:rsidRPr="00BB7A48">
        <w:rPr>
          <w:rFonts w:asciiTheme="minorHAnsi" w:hAnsiTheme="minorHAnsi"/>
        </w:rPr>
        <w:t xml:space="preserve"> przedłoży </w:t>
      </w:r>
      <w:r w:rsidR="00342ED8" w:rsidRPr="00BB7A48">
        <w:rPr>
          <w:rFonts w:asciiTheme="minorHAnsi" w:hAnsiTheme="minorHAnsi"/>
        </w:rPr>
        <w:t xml:space="preserve">Zamawiającemu </w:t>
      </w:r>
      <w:r w:rsidRPr="00BB7A48">
        <w:rPr>
          <w:rFonts w:asciiTheme="minorHAnsi" w:hAnsiTheme="minorHAnsi"/>
        </w:rPr>
        <w:t xml:space="preserve">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niniejszej Umowie jako </w:t>
      </w:r>
      <w:r w:rsidR="00342ED8">
        <w:rPr>
          <w:rFonts w:asciiTheme="minorHAnsi" w:hAnsiTheme="minorHAnsi"/>
        </w:rPr>
        <w:t>Wykonawca</w:t>
      </w:r>
      <w:r w:rsidRPr="00BB7A48">
        <w:rPr>
          <w:rFonts w:asciiTheme="minorHAnsi" w:hAnsiTheme="minorHAnsi"/>
        </w:rPr>
        <w:t xml:space="preserve">, umowa </w:t>
      </w:r>
      <w:r w:rsidR="00414904">
        <w:rPr>
          <w:rFonts w:asciiTheme="minorHAnsi" w:hAnsiTheme="minorHAnsi"/>
        </w:rPr>
        <w:br/>
      </w:r>
      <w:r w:rsidRPr="00BB7A48">
        <w:rPr>
          <w:rFonts w:asciiTheme="minorHAnsi" w:hAnsiTheme="minorHAnsi"/>
        </w:rPr>
        <w:t xml:space="preserve">o podwykonawstwo winna być zawarta z wszystkimi członkami Konsorcjum, a nie tylko z jednym lub niektórymi z nich.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zgłosi pisemny sprzeciw do przedłożonej Umowy o podwykonawstwo, której przedmiotem są roboty budowlane, w terminie 14 dni od jej przedłożenia w przypadkach nieuwzględnienia w całości zastrzeżeń, o których mowa w ust. 1</w:t>
      </w:r>
      <w:r w:rsidR="0027385D">
        <w:rPr>
          <w:rFonts w:asciiTheme="minorHAnsi" w:hAnsiTheme="minorHAnsi"/>
        </w:rPr>
        <w:t>4</w:t>
      </w:r>
      <w:r w:rsidR="00D3594D" w:rsidRPr="00BB7A48">
        <w:rPr>
          <w:rFonts w:asciiTheme="minorHAnsi" w:hAnsiTheme="minorHAnsi"/>
        </w:rPr>
        <w:t xml:space="preserve">.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Umowa o podwykonawstwo, której przedmiotem są roboty budowlane, będzie uważana za zaakceptowaną przez </w:t>
      </w:r>
      <w:r w:rsidR="00342ED8">
        <w:rPr>
          <w:rFonts w:asciiTheme="minorHAnsi" w:hAnsiTheme="minorHAnsi"/>
        </w:rPr>
        <w:t>Zamawiającego</w:t>
      </w:r>
      <w:r w:rsidRPr="00BB7A48">
        <w:rPr>
          <w:rFonts w:asciiTheme="minorHAnsi" w:hAnsiTheme="minorHAnsi"/>
        </w:rPr>
        <w:t xml:space="preserve">, jeżeli </w:t>
      </w:r>
      <w:r w:rsidR="00342ED8">
        <w:rPr>
          <w:rFonts w:asciiTheme="minorHAnsi" w:hAnsiTheme="minorHAnsi"/>
        </w:rPr>
        <w:t xml:space="preserve">Zamawiający </w:t>
      </w:r>
      <w:r w:rsidR="00342ED8" w:rsidRPr="00BB7A48">
        <w:rPr>
          <w:rFonts w:asciiTheme="minorHAnsi" w:hAnsiTheme="minorHAnsi"/>
        </w:rPr>
        <w:t xml:space="preserve"> </w:t>
      </w:r>
      <w:r w:rsidRPr="00BB7A48">
        <w:rPr>
          <w:rFonts w:asciiTheme="minorHAnsi" w:hAnsiTheme="minorHAnsi"/>
        </w:rPr>
        <w:t>w terminie 14 dni od dnia przedłożenia kopii tej umowy nie zgłosi do niej na piśmie sprzeciwu</w:t>
      </w:r>
      <w:r w:rsidR="00B117AA">
        <w:rPr>
          <w:rFonts w:asciiTheme="minorHAnsi" w:hAnsiTheme="minorHAnsi"/>
        </w:rPr>
        <w:t xml:space="preserve"> lub na piśmie wyrazi akceptację</w:t>
      </w:r>
      <w:r w:rsidRPr="00BB7A48">
        <w:rPr>
          <w:rFonts w:asciiTheme="minorHAnsi" w:hAnsiTheme="minorHAnsi"/>
        </w:rPr>
        <w:t xml:space="preserve">.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może zawrzeć umowę z </w:t>
      </w:r>
      <w:r w:rsidR="002F7E85" w:rsidRPr="00BB7A48">
        <w:rPr>
          <w:rFonts w:asciiTheme="minorHAnsi" w:hAnsiTheme="minorHAnsi"/>
        </w:rPr>
        <w:t xml:space="preserve">Podwykonawcą </w:t>
      </w:r>
      <w:r w:rsidR="00D3594D" w:rsidRPr="00BB7A48">
        <w:rPr>
          <w:rFonts w:asciiTheme="minorHAnsi" w:hAnsiTheme="minorHAnsi"/>
        </w:rPr>
        <w:t xml:space="preserve">wyłącznie w formie pisemnej i w brzmieniu zgodnym </w:t>
      </w:r>
      <w:r w:rsidR="00414904">
        <w:rPr>
          <w:rFonts w:asciiTheme="minorHAnsi" w:hAnsiTheme="minorHAnsi"/>
        </w:rPr>
        <w:br/>
      </w:r>
      <w:r w:rsidR="00D3594D" w:rsidRPr="00BB7A48">
        <w:rPr>
          <w:rFonts w:asciiTheme="minorHAnsi" w:hAnsiTheme="minorHAnsi"/>
        </w:rPr>
        <w:t xml:space="preserve">z projektem zaakceptowanym przez </w:t>
      </w:r>
      <w:r>
        <w:rPr>
          <w:rFonts w:asciiTheme="minorHAnsi" w:hAnsiTheme="minorHAnsi"/>
        </w:rPr>
        <w:t>Zamawiającego</w:t>
      </w:r>
      <w:r w:rsidR="00D3594D" w:rsidRPr="00BB7A48">
        <w:rPr>
          <w:rFonts w:asciiTheme="minorHAnsi" w:hAnsiTheme="minorHAnsi"/>
        </w:rPr>
        <w:t xml:space="preserve">. Niedotrzymanie tego warunku jest równoznaczne </w:t>
      </w:r>
      <w:r w:rsidR="00414904">
        <w:rPr>
          <w:rFonts w:asciiTheme="minorHAnsi" w:hAnsiTheme="minorHAnsi"/>
        </w:rPr>
        <w:br/>
      </w:r>
      <w:r w:rsidR="00D3594D" w:rsidRPr="00BB7A48">
        <w:rPr>
          <w:rFonts w:asciiTheme="minorHAnsi" w:hAnsiTheme="minorHAnsi"/>
        </w:rPr>
        <w:t xml:space="preserve">z brakiem zgody </w:t>
      </w:r>
      <w:r>
        <w:rPr>
          <w:rFonts w:asciiTheme="minorHAnsi" w:hAnsiTheme="minorHAnsi"/>
        </w:rPr>
        <w:t>Zamawiającego</w:t>
      </w:r>
      <w:r w:rsidRPr="00BB7A48">
        <w:rPr>
          <w:rFonts w:asciiTheme="minorHAnsi" w:hAnsiTheme="minorHAnsi"/>
        </w:rPr>
        <w:t xml:space="preserve"> </w:t>
      </w:r>
      <w:r w:rsidR="00D3594D" w:rsidRPr="00BB7A48">
        <w:rPr>
          <w:rFonts w:asciiTheme="minorHAnsi" w:hAnsiTheme="minorHAnsi"/>
        </w:rPr>
        <w:t>na zawarcie umowy o podwykonawstwo.</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00D3594D" w:rsidRPr="00BB7A48">
        <w:rPr>
          <w:rFonts w:asciiTheme="minorHAnsi" w:hAnsiTheme="minorHAnsi"/>
        </w:rPr>
        <w:t xml:space="preserve">, </w:t>
      </w:r>
      <w:r w:rsidR="006F3EA6">
        <w:rPr>
          <w:rFonts w:asciiTheme="minorHAnsi" w:hAnsiTheme="minorHAnsi"/>
        </w:rPr>
        <w:t>Podwykonawca</w:t>
      </w:r>
      <w:r w:rsidR="00D3594D" w:rsidRPr="00BB7A48">
        <w:rPr>
          <w:rFonts w:asciiTheme="minorHAnsi" w:hAnsiTheme="minorHAnsi"/>
        </w:rPr>
        <w:t xml:space="preserve">, lub dalszy </w:t>
      </w:r>
      <w:r w:rsidR="006F3EA6">
        <w:rPr>
          <w:rFonts w:asciiTheme="minorHAnsi" w:hAnsiTheme="minorHAnsi"/>
        </w:rPr>
        <w:t>Podwykonawca</w:t>
      </w:r>
      <w:r w:rsidR="00D3594D" w:rsidRPr="00BB7A48">
        <w:rPr>
          <w:rFonts w:asciiTheme="minorHAnsi" w:hAnsiTheme="minorHAnsi"/>
        </w:rPr>
        <w:t xml:space="preserve">, przedkłada </w:t>
      </w:r>
      <w:r w:rsidRPr="00BB7A48">
        <w:rPr>
          <w:rFonts w:asciiTheme="minorHAnsi" w:hAnsiTheme="minorHAnsi"/>
        </w:rPr>
        <w:t xml:space="preserve">Zamawiającemu </w:t>
      </w:r>
      <w:r w:rsidR="00D3594D" w:rsidRPr="00BB7A48">
        <w:rPr>
          <w:rFonts w:asciiTheme="minorHAnsi" w:hAnsiTheme="minorHAnsi"/>
        </w:rPr>
        <w:t xml:space="preserve">poświadczoną przez siebie za zgodność z oryginałem kopię Umowy o podwykonawstwo, w terminie 7 dni od dnia jej zawarcia, </w:t>
      </w:r>
      <w:r w:rsidR="00414904">
        <w:rPr>
          <w:rFonts w:asciiTheme="minorHAnsi" w:hAnsiTheme="minorHAnsi"/>
        </w:rPr>
        <w:br/>
      </w:r>
      <w:r w:rsidR="00D3594D" w:rsidRPr="00BB7A48">
        <w:rPr>
          <w:rFonts w:asciiTheme="minorHAnsi" w:hAnsiTheme="minorHAnsi"/>
        </w:rPr>
        <w:t xml:space="preserve">z wyłączeniem Umów o podwykonawstwo o wartości mniejszej niż 0,5 % wartości niniejszej Umowy oraz Umów o podwykonawstwo, których przedmiot został wskazany w SIWZ jako niepodlegający temu obowiązkowi, przy czym wyłączenie nie dotyczy Umów o podwykonawstwo o wartości większej niż 50.000 zł.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ma obowiązek doprowadzenia do zmiany Umowy o podwykonawstwo </w:t>
      </w:r>
      <w:r w:rsidR="0027385D">
        <w:rPr>
          <w:rFonts w:asciiTheme="minorHAnsi" w:hAnsiTheme="minorHAnsi"/>
        </w:rPr>
        <w:t>w przypadku określonym w ust. 17</w:t>
      </w:r>
      <w:r w:rsidR="00D3594D" w:rsidRPr="00BB7A48">
        <w:rPr>
          <w:rFonts w:asciiTheme="minorHAnsi" w:hAnsiTheme="minorHAnsi"/>
        </w:rPr>
        <w:t xml:space="preserve"> oraz na wezwanie </w:t>
      </w:r>
      <w:r>
        <w:rPr>
          <w:rFonts w:asciiTheme="minorHAnsi" w:hAnsiTheme="minorHAnsi"/>
        </w:rPr>
        <w:t>Zamawiającego</w:t>
      </w:r>
      <w:r w:rsidRPr="00BB7A48">
        <w:rPr>
          <w:rFonts w:asciiTheme="minorHAnsi" w:hAnsiTheme="minorHAnsi"/>
        </w:rPr>
        <w:t xml:space="preserve"> </w:t>
      </w:r>
      <w:r w:rsidR="00D3594D" w:rsidRPr="00BB7A48">
        <w:rPr>
          <w:rFonts w:asciiTheme="minorHAnsi" w:hAnsiTheme="minorHAnsi"/>
        </w:rPr>
        <w:t xml:space="preserve">w przypadku przedłożenia Umowy </w:t>
      </w:r>
      <w:r w:rsidR="00414904">
        <w:rPr>
          <w:rFonts w:asciiTheme="minorHAnsi" w:hAnsiTheme="minorHAnsi"/>
        </w:rPr>
        <w:br/>
      </w:r>
      <w:r w:rsidR="00D3594D" w:rsidRPr="00BB7A48">
        <w:rPr>
          <w:rFonts w:asciiTheme="minorHAnsi" w:hAnsiTheme="minorHAnsi"/>
        </w:rPr>
        <w:t>o podwykonawstwo, o której mowa w ust. 2</w:t>
      </w:r>
      <w:r w:rsidR="0027385D">
        <w:rPr>
          <w:rFonts w:asciiTheme="minorHAnsi" w:hAnsiTheme="minorHAnsi"/>
        </w:rPr>
        <w:t>0</w:t>
      </w:r>
      <w:r w:rsidR="00D3594D" w:rsidRPr="00BB7A48">
        <w:rPr>
          <w:rFonts w:asciiTheme="minorHAnsi" w:hAnsiTheme="minorHAnsi"/>
        </w:rPr>
        <w:t xml:space="preserve">, zawierającej termin zapłaty wynagrodzenia dłuższy niż 30 dni od dnia doręczenia faktury lub rachunku. </w:t>
      </w: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nie może polecić </w:t>
      </w:r>
      <w:r w:rsidR="006F3EA6">
        <w:rPr>
          <w:rFonts w:asciiTheme="minorHAnsi" w:hAnsiTheme="minorHAnsi"/>
        </w:rPr>
        <w:t>Podwykonawcy</w:t>
      </w:r>
      <w:r w:rsidR="00D3594D" w:rsidRPr="00BB7A48">
        <w:rPr>
          <w:rFonts w:asciiTheme="minorHAnsi" w:hAnsiTheme="minorHAnsi"/>
        </w:rPr>
        <w:t xml:space="preserve"> realizacji przedmiotu Umowy o podwykonawstwo w przypadku braku jej pisemnej akceptacji przez </w:t>
      </w:r>
      <w:r>
        <w:rPr>
          <w:rFonts w:asciiTheme="minorHAnsi" w:hAnsiTheme="minorHAnsi"/>
        </w:rPr>
        <w:t>Zamawiającego</w:t>
      </w:r>
      <w:r w:rsidR="00D3594D" w:rsidRPr="00BB7A48">
        <w:rPr>
          <w:rFonts w:asciiTheme="minorHAnsi" w:hAnsiTheme="minorHAnsi"/>
        </w:rPr>
        <w:t xml:space="preserve">.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odpowiada wobec </w:t>
      </w:r>
      <w:r>
        <w:rPr>
          <w:rFonts w:asciiTheme="minorHAnsi" w:hAnsiTheme="minorHAnsi"/>
        </w:rPr>
        <w:t>Zamawiającego</w:t>
      </w:r>
      <w:r w:rsidRPr="00BB7A48">
        <w:rPr>
          <w:rFonts w:asciiTheme="minorHAnsi" w:hAnsiTheme="minorHAnsi"/>
        </w:rPr>
        <w:t xml:space="preserve"> </w:t>
      </w:r>
      <w:r w:rsidR="00D3594D" w:rsidRPr="00BB7A48">
        <w:rPr>
          <w:rFonts w:asciiTheme="minorHAnsi" w:hAnsiTheme="minorHAnsi"/>
        </w:rPr>
        <w:t xml:space="preserve">za spójność postanowień umowy zawartej z </w:t>
      </w:r>
      <w:r w:rsidR="002F7E85" w:rsidRPr="00BB7A48">
        <w:rPr>
          <w:rFonts w:asciiTheme="minorHAnsi" w:hAnsiTheme="minorHAnsi"/>
        </w:rPr>
        <w:t xml:space="preserve">Podwykonawcą </w:t>
      </w:r>
      <w:r w:rsidR="00D3594D" w:rsidRPr="00BB7A48">
        <w:rPr>
          <w:rFonts w:asciiTheme="minorHAnsi" w:hAnsiTheme="minorHAnsi"/>
        </w:rPr>
        <w:t xml:space="preserve">z niniejszą umową i ponosi ryzyko zaistniałych niezgodności. Strony stwierdzają, że zgoda </w:t>
      </w:r>
      <w:r>
        <w:rPr>
          <w:rFonts w:asciiTheme="minorHAnsi" w:hAnsiTheme="minorHAnsi"/>
        </w:rPr>
        <w:t>Zamawiającego</w:t>
      </w:r>
      <w:r w:rsidRPr="00BB7A48">
        <w:rPr>
          <w:rFonts w:asciiTheme="minorHAnsi" w:hAnsiTheme="minorHAnsi"/>
        </w:rPr>
        <w:t xml:space="preserve"> </w:t>
      </w:r>
      <w:r w:rsidR="00D3594D" w:rsidRPr="00BB7A48">
        <w:rPr>
          <w:rFonts w:asciiTheme="minorHAnsi" w:hAnsiTheme="minorHAnsi"/>
        </w:rPr>
        <w:t xml:space="preserve">na zawarcie umowy z </w:t>
      </w:r>
      <w:r w:rsidR="002F7E85" w:rsidRPr="00BB7A48">
        <w:rPr>
          <w:rFonts w:asciiTheme="minorHAnsi" w:hAnsiTheme="minorHAnsi"/>
        </w:rPr>
        <w:t xml:space="preserve">Podwykonawcą </w:t>
      </w:r>
      <w:r w:rsidR="00D3594D" w:rsidRPr="00BB7A48">
        <w:rPr>
          <w:rFonts w:asciiTheme="minorHAnsi" w:hAnsiTheme="minorHAnsi"/>
        </w:rPr>
        <w:t xml:space="preserve">nie zwalnia </w:t>
      </w:r>
      <w:r>
        <w:rPr>
          <w:rFonts w:asciiTheme="minorHAnsi" w:hAnsiTheme="minorHAnsi"/>
        </w:rPr>
        <w:t>Wykonawcy</w:t>
      </w:r>
      <w:r w:rsidRPr="00BB7A48">
        <w:rPr>
          <w:rFonts w:asciiTheme="minorHAnsi" w:hAnsiTheme="minorHAnsi"/>
        </w:rPr>
        <w:t xml:space="preserve"> </w:t>
      </w:r>
      <w:r w:rsidR="00D3594D" w:rsidRPr="00BB7A48">
        <w:rPr>
          <w:rFonts w:asciiTheme="minorHAnsi" w:hAnsiTheme="minorHAnsi"/>
        </w:rPr>
        <w:t xml:space="preserve">z odpowiedzialności wobec </w:t>
      </w:r>
      <w:r>
        <w:rPr>
          <w:rFonts w:asciiTheme="minorHAnsi" w:hAnsiTheme="minorHAnsi"/>
        </w:rPr>
        <w:t>Zamawiającego</w:t>
      </w:r>
      <w:r w:rsidR="00D3594D" w:rsidRPr="00BB7A48">
        <w:rPr>
          <w:rFonts w:asciiTheme="minorHAnsi" w:hAnsiTheme="minorHAnsi"/>
        </w:rPr>
        <w:t xml:space="preserve">. </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przedłoży, wraz z kopią Umowy o podwykonawstwo, o której mowa w</w:t>
      </w:r>
      <w:r w:rsidR="0027385D">
        <w:rPr>
          <w:rFonts w:asciiTheme="minorHAnsi" w:hAnsiTheme="minorHAnsi"/>
        </w:rPr>
        <w:t xml:space="preserve"> ust. 16</w:t>
      </w:r>
      <w:r w:rsidR="00D3594D" w:rsidRPr="00BB7A48">
        <w:rPr>
          <w:rFonts w:asciiTheme="minorHAnsi" w:hAnsiTheme="minorHAnsi"/>
        </w:rPr>
        <w:t xml:space="preserve"> i 2</w:t>
      </w:r>
      <w:r w:rsidR="0027385D">
        <w:rPr>
          <w:rFonts w:asciiTheme="minorHAnsi" w:hAnsiTheme="minorHAnsi"/>
        </w:rPr>
        <w:t>0</w:t>
      </w:r>
      <w:r w:rsidR="00D3594D" w:rsidRPr="00BB7A48">
        <w:rPr>
          <w:rFonts w:asciiTheme="minorHAnsi" w:hAnsiTheme="minorHAnsi"/>
        </w:rPr>
        <w:t xml:space="preserve">, odpis </w:t>
      </w:r>
      <w:r w:rsidR="00414904">
        <w:rPr>
          <w:rFonts w:asciiTheme="minorHAnsi" w:hAnsiTheme="minorHAnsi"/>
        </w:rPr>
        <w:br/>
      </w:r>
      <w:r w:rsidR="00D3594D" w:rsidRPr="00BB7A48">
        <w:rPr>
          <w:rFonts w:asciiTheme="minorHAnsi" w:hAnsiTheme="minorHAnsi"/>
        </w:rPr>
        <w:t xml:space="preserve">z Krajowego Rejestru Sądowego </w:t>
      </w:r>
      <w:r w:rsidR="006F3EA6">
        <w:rPr>
          <w:rFonts w:asciiTheme="minorHAnsi" w:hAnsiTheme="minorHAnsi"/>
        </w:rPr>
        <w:t>Podwykonawcy</w:t>
      </w:r>
      <w:r w:rsidR="00D3594D" w:rsidRPr="00BB7A48">
        <w:rPr>
          <w:rFonts w:asciiTheme="minorHAnsi" w:hAnsiTheme="minorHAnsi"/>
        </w:rPr>
        <w:t xml:space="preserve"> lub inny dokument właściwy z uwagi na status prawny </w:t>
      </w:r>
      <w:r w:rsidR="006F3EA6">
        <w:rPr>
          <w:rFonts w:asciiTheme="minorHAnsi" w:hAnsiTheme="minorHAnsi"/>
        </w:rPr>
        <w:t>Podwykonawcy</w:t>
      </w:r>
      <w:r w:rsidR="00D3594D" w:rsidRPr="00BB7A48">
        <w:rPr>
          <w:rFonts w:asciiTheme="minorHAnsi" w:hAnsiTheme="minorHAnsi"/>
        </w:rPr>
        <w:t xml:space="preserve">, potwierdzający uprawnienia osób zawierających umowę w imieniu </w:t>
      </w:r>
      <w:r w:rsidR="006F3EA6">
        <w:rPr>
          <w:rFonts w:asciiTheme="minorHAnsi" w:hAnsiTheme="minorHAnsi"/>
        </w:rPr>
        <w:t>Podwykonawcy</w:t>
      </w:r>
      <w:r w:rsidR="00D3594D" w:rsidRPr="00BB7A48">
        <w:rPr>
          <w:rFonts w:asciiTheme="minorHAnsi" w:hAnsiTheme="minorHAnsi"/>
        </w:rPr>
        <w:t xml:space="preserve">.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Powierzenie realizacji części zamówienia innemu </w:t>
      </w:r>
      <w:r w:rsidR="006F3EA6">
        <w:rPr>
          <w:rFonts w:asciiTheme="minorHAnsi" w:hAnsiTheme="minorHAnsi"/>
        </w:rPr>
        <w:t>Podwykonawcy</w:t>
      </w:r>
      <w:r w:rsidRPr="00BB7A48">
        <w:rPr>
          <w:rFonts w:asciiTheme="minorHAnsi" w:hAnsiTheme="minorHAnsi"/>
        </w:rPr>
        <w:t xml:space="preserve"> niż ten, z którym została zawarta zaakceptowana przez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umowa o podwykonawstwo, lub zmiana zakresu zadań określonych tą umową wymaga ponownej akceptacji </w:t>
      </w:r>
      <w:r w:rsidR="00342ED8">
        <w:rPr>
          <w:rFonts w:asciiTheme="minorHAnsi" w:hAnsiTheme="minorHAnsi"/>
        </w:rPr>
        <w:t>Zamawiającego</w:t>
      </w:r>
      <w:r w:rsidR="00342ED8" w:rsidRPr="00BB7A48">
        <w:rPr>
          <w:rFonts w:asciiTheme="minorHAnsi" w:hAnsiTheme="minorHAnsi"/>
        </w:rPr>
        <w:t xml:space="preserve"> </w:t>
      </w:r>
      <w:r w:rsidRPr="00BB7A48">
        <w:rPr>
          <w:rFonts w:asciiTheme="minorHAnsi" w:hAnsiTheme="minorHAnsi"/>
        </w:rPr>
        <w:t xml:space="preserve">w trybie określonym w </w:t>
      </w:r>
      <w:r w:rsidR="0027385D">
        <w:rPr>
          <w:rFonts w:asciiTheme="minorHAnsi" w:hAnsiTheme="minorHAnsi"/>
        </w:rPr>
        <w:t>umowie</w:t>
      </w:r>
      <w:r w:rsidRPr="00BB7A48">
        <w:rPr>
          <w:rFonts w:asciiTheme="minorHAnsi" w:hAnsiTheme="minorHAnsi"/>
        </w:rPr>
        <w:t xml:space="preserve">.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Do zmian umów o podwykonawstwo stosuje się zasady określone w </w:t>
      </w:r>
      <w:r w:rsidR="005F7A38">
        <w:rPr>
          <w:rFonts w:asciiTheme="minorHAnsi" w:hAnsiTheme="minorHAnsi"/>
        </w:rPr>
        <w:t>niniejszej umowie</w:t>
      </w:r>
      <w:r w:rsidRPr="00BB7A48">
        <w:rPr>
          <w:rFonts w:asciiTheme="minorHAnsi" w:hAnsiTheme="minorHAnsi"/>
        </w:rPr>
        <w:t>.</w:t>
      </w:r>
    </w:p>
    <w:p w:rsidR="00D3594D" w:rsidRPr="00BB7A48" w:rsidRDefault="00342ED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może żądać od </w:t>
      </w:r>
      <w:r>
        <w:rPr>
          <w:rFonts w:asciiTheme="minorHAnsi" w:hAnsiTheme="minorHAnsi"/>
        </w:rPr>
        <w:t>Wykonawcy</w:t>
      </w:r>
      <w:r w:rsidRPr="00BB7A48">
        <w:rPr>
          <w:rFonts w:asciiTheme="minorHAnsi" w:hAnsiTheme="minorHAnsi"/>
        </w:rPr>
        <w:t xml:space="preserve"> </w:t>
      </w:r>
      <w:r w:rsidR="00D3594D" w:rsidRPr="00BB7A48">
        <w:rPr>
          <w:rFonts w:asciiTheme="minorHAnsi" w:hAnsiTheme="minorHAnsi"/>
        </w:rPr>
        <w:t xml:space="preserve">zmiany albo odsunięcia </w:t>
      </w:r>
      <w:r w:rsidR="006F3EA6">
        <w:rPr>
          <w:rFonts w:asciiTheme="minorHAnsi" w:hAnsiTheme="minorHAnsi"/>
        </w:rPr>
        <w:t>Podwykonawcy</w:t>
      </w:r>
      <w:r w:rsidR="00D3594D" w:rsidRPr="00BB7A48">
        <w:rPr>
          <w:rFonts w:asciiTheme="minorHAnsi" w:hAnsiTheme="minorHAnsi"/>
        </w:rPr>
        <w:t xml:space="preserve"> w sposób stały lub czasowy, jeżeli sprzęt techniczny, osoby i kwalifikacje, którymi dysponuje </w:t>
      </w:r>
      <w:r w:rsidR="006F3EA6">
        <w:rPr>
          <w:rFonts w:asciiTheme="minorHAnsi" w:hAnsiTheme="minorHAnsi"/>
        </w:rPr>
        <w:t>Podwykonawca</w:t>
      </w:r>
      <w:r w:rsidR="00D3594D" w:rsidRPr="00BB7A48">
        <w:rPr>
          <w:rFonts w:asciiTheme="minorHAnsi" w:hAnsiTheme="minorHAnsi"/>
        </w:rPr>
        <w:t xml:space="preserve">, nie spełniają warunków lub wymagań dotyczących podwykonawstwa (wykonania części zamówienia powierzonego </w:t>
      </w:r>
      <w:r w:rsidR="006F3EA6">
        <w:rPr>
          <w:rFonts w:asciiTheme="minorHAnsi" w:hAnsiTheme="minorHAnsi"/>
        </w:rPr>
        <w:t>Podwykonawcy</w:t>
      </w:r>
      <w:r w:rsidR="00D3594D" w:rsidRPr="00BB7A48">
        <w:rPr>
          <w:rFonts w:asciiTheme="minorHAnsi" w:hAnsiTheme="minorHAnsi"/>
        </w:rPr>
        <w:t xml:space="preserve">), określonych w postępowaniu o udzielenie zamówienia publicznego, nie dają rękojmi </w:t>
      </w:r>
      <w:r w:rsidR="00D3594D" w:rsidRPr="00BB7A48">
        <w:rPr>
          <w:rFonts w:asciiTheme="minorHAnsi" w:hAnsiTheme="minorHAnsi"/>
        </w:rPr>
        <w:lastRenderedPageBreak/>
        <w:t xml:space="preserve">należytego wykonania powierzonych </w:t>
      </w:r>
      <w:r w:rsidR="006F3EA6">
        <w:rPr>
          <w:rFonts w:asciiTheme="minorHAnsi" w:hAnsiTheme="minorHAnsi"/>
        </w:rPr>
        <w:t>Podwykonawcy</w:t>
      </w:r>
      <w:r w:rsidR="00D3594D" w:rsidRPr="00BB7A48">
        <w:rPr>
          <w:rFonts w:asciiTheme="minorHAnsi" w:hAnsiTheme="minorHAnsi"/>
        </w:rPr>
        <w:t xml:space="preserve"> robót budowlanych lub dotrzymania terminów realizacji tych robót, a także w przypadku niewykonania lub nienależytego wykonania przez </w:t>
      </w:r>
      <w:r w:rsidR="002F7E85" w:rsidRPr="00BB7A48">
        <w:rPr>
          <w:rFonts w:asciiTheme="minorHAnsi" w:hAnsiTheme="minorHAnsi"/>
        </w:rPr>
        <w:t xml:space="preserve">Podwykonawcę </w:t>
      </w:r>
      <w:r w:rsidR="00D3594D" w:rsidRPr="00BB7A48">
        <w:rPr>
          <w:rFonts w:asciiTheme="minorHAnsi" w:hAnsiTheme="minorHAnsi"/>
        </w:rPr>
        <w:t xml:space="preserve">części przedmiotu umowy. </w:t>
      </w: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stosownie do zaistniałych okoliczności bezzwłocznie rozwiązać lub zmienić umowę zawartą z </w:t>
      </w:r>
      <w:r w:rsidR="002F7E85" w:rsidRPr="00BB7A48">
        <w:rPr>
          <w:rFonts w:asciiTheme="minorHAnsi" w:hAnsiTheme="minorHAnsi"/>
        </w:rPr>
        <w:t>Podwykonawcą</w:t>
      </w:r>
      <w:r w:rsidR="00D3594D" w:rsidRPr="00BB7A48">
        <w:rPr>
          <w:rFonts w:asciiTheme="minorHAnsi" w:hAnsiTheme="minorHAnsi"/>
        </w:rPr>
        <w:t xml:space="preserve">. W sytuacji powyższej </w:t>
      </w: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realizuje roboty samodzielnie lub powierza je z zachowaniem trybu określonego w </w:t>
      </w:r>
      <w:r w:rsidR="005F7A38">
        <w:rPr>
          <w:rFonts w:asciiTheme="minorHAnsi" w:hAnsiTheme="minorHAnsi"/>
        </w:rPr>
        <w:t>niniejszej umowie</w:t>
      </w:r>
      <w:r w:rsidR="00D3594D" w:rsidRPr="00BB7A48">
        <w:rPr>
          <w:rFonts w:asciiTheme="minorHAnsi" w:hAnsiTheme="minorHAnsi"/>
        </w:rPr>
        <w:t xml:space="preserve"> innemu </w:t>
      </w:r>
      <w:r w:rsidR="006F3EA6">
        <w:rPr>
          <w:rFonts w:asciiTheme="minorHAnsi" w:hAnsiTheme="minorHAnsi"/>
        </w:rPr>
        <w:t>Podwykonawcy</w:t>
      </w:r>
      <w:r w:rsidR="00D3594D" w:rsidRPr="00BB7A48">
        <w:rPr>
          <w:rFonts w:asciiTheme="minorHAnsi" w:hAnsiTheme="minorHAnsi"/>
        </w:rPr>
        <w:t xml:space="preserve">.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W przypadku zawarcia umowy o podwykonawstwo, </w:t>
      </w:r>
      <w:r w:rsidR="00342ED8">
        <w:rPr>
          <w:rFonts w:asciiTheme="minorHAnsi" w:hAnsiTheme="minorHAnsi"/>
        </w:rPr>
        <w:t>Wykonawca</w:t>
      </w:r>
      <w:r w:rsidR="00342ED8" w:rsidRPr="00BB7A48">
        <w:rPr>
          <w:rFonts w:asciiTheme="minorHAnsi" w:hAnsiTheme="minorHAnsi"/>
        </w:rPr>
        <w:t xml:space="preserve"> </w:t>
      </w:r>
      <w:r w:rsidRPr="00BB7A48">
        <w:rPr>
          <w:rFonts w:asciiTheme="minorHAnsi" w:hAnsiTheme="minorHAnsi"/>
        </w:rPr>
        <w:t xml:space="preserve">jest zobowiązany do dokonania zapłaty we własnym zakresie wynagrodzenia należnego </w:t>
      </w:r>
      <w:r w:rsidR="006F3EA6">
        <w:rPr>
          <w:rFonts w:asciiTheme="minorHAnsi" w:hAnsiTheme="minorHAnsi"/>
        </w:rPr>
        <w:t>Podwykonawcy</w:t>
      </w:r>
      <w:r w:rsidRPr="00BB7A48">
        <w:rPr>
          <w:rFonts w:asciiTheme="minorHAnsi" w:hAnsiTheme="minorHAnsi"/>
        </w:rPr>
        <w:t xml:space="preserve"> z zachowaniem terminów określonych tą umową. </w:t>
      </w:r>
    </w:p>
    <w:p w:rsidR="00D3594D" w:rsidRPr="00BB7A48" w:rsidRDefault="00D3594D" w:rsidP="002A5E03">
      <w:pPr>
        <w:numPr>
          <w:ilvl w:val="0"/>
          <w:numId w:val="22"/>
        </w:numPr>
        <w:suppressAutoHyphens w:val="0"/>
        <w:jc w:val="both"/>
        <w:rPr>
          <w:rFonts w:asciiTheme="minorHAnsi" w:hAnsiTheme="minorHAnsi"/>
        </w:rPr>
      </w:pPr>
      <w:r w:rsidRPr="005F7A38">
        <w:rPr>
          <w:rFonts w:asciiTheme="minorHAnsi" w:hAnsiTheme="minorHAnsi"/>
        </w:rPr>
        <w:t xml:space="preserve">Po zakończeniu wykonywania prac przez danego </w:t>
      </w:r>
      <w:r w:rsidR="002F7E85" w:rsidRPr="005F7A38">
        <w:rPr>
          <w:rFonts w:asciiTheme="minorHAnsi" w:hAnsiTheme="minorHAnsi"/>
        </w:rPr>
        <w:t xml:space="preserve">Podwykonawcę </w:t>
      </w:r>
      <w:r w:rsidR="00342ED8" w:rsidRPr="005F7A38">
        <w:rPr>
          <w:rFonts w:asciiTheme="minorHAnsi" w:hAnsiTheme="minorHAnsi"/>
        </w:rPr>
        <w:t xml:space="preserve">Wykonawca </w:t>
      </w:r>
      <w:r w:rsidRPr="005F7A38">
        <w:rPr>
          <w:rFonts w:asciiTheme="minorHAnsi" w:hAnsiTheme="minorHAnsi"/>
        </w:rPr>
        <w:t xml:space="preserve">przekaże </w:t>
      </w:r>
      <w:r w:rsidR="00342ED8" w:rsidRPr="005F7A38">
        <w:rPr>
          <w:rFonts w:asciiTheme="minorHAnsi" w:hAnsiTheme="minorHAnsi"/>
        </w:rPr>
        <w:t xml:space="preserve">Zamawiającemu </w:t>
      </w:r>
      <w:r w:rsidRPr="005F7A38">
        <w:rPr>
          <w:rFonts w:asciiTheme="minorHAnsi" w:hAnsiTheme="minorHAnsi"/>
        </w:rPr>
        <w:t xml:space="preserve">oświadczenie końcowe </w:t>
      </w:r>
      <w:r w:rsidR="006F3EA6" w:rsidRPr="005F7A38">
        <w:rPr>
          <w:rFonts w:asciiTheme="minorHAnsi" w:hAnsiTheme="minorHAnsi"/>
        </w:rPr>
        <w:t>Podwykonawcy</w:t>
      </w:r>
      <w:r w:rsidR="005F7A38" w:rsidRPr="005F7A38">
        <w:rPr>
          <w:rFonts w:asciiTheme="minorHAnsi" w:hAnsiTheme="minorHAnsi"/>
        </w:rPr>
        <w:t xml:space="preserve"> oraz na bieżąco </w:t>
      </w:r>
      <w:r w:rsidR="005F7A38">
        <w:rPr>
          <w:rFonts w:asciiTheme="minorHAnsi" w:hAnsiTheme="minorHAnsi"/>
        </w:rPr>
        <w:t xml:space="preserve">będzie przekazywał </w:t>
      </w:r>
      <w:r w:rsidR="005F7A38" w:rsidRPr="005F7A38">
        <w:rPr>
          <w:rFonts w:asciiTheme="minorHAnsi" w:hAnsiTheme="minorHAnsi"/>
        </w:rPr>
        <w:t>oświadczenia częściowe, jeśli płatność dla Podwykonawcy następować będzie w częściach</w:t>
      </w:r>
      <w:r w:rsidRPr="005F7A38">
        <w:rPr>
          <w:rFonts w:asciiTheme="minorHAnsi" w:hAnsiTheme="minorHAnsi"/>
        </w:rPr>
        <w:t xml:space="preserve">. </w:t>
      </w:r>
      <w:r w:rsidRPr="00BB7A48">
        <w:rPr>
          <w:rFonts w:asciiTheme="minorHAnsi" w:hAnsiTheme="minorHAnsi"/>
        </w:rPr>
        <w:t xml:space="preserve">Oświadczenie będzie dołączone na co najmniej trzy dni przed upływem terminu płatności należnej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ze strony </w:t>
      </w:r>
      <w:r w:rsidR="00342ED8">
        <w:rPr>
          <w:rFonts w:asciiTheme="minorHAnsi" w:hAnsiTheme="minorHAnsi"/>
        </w:rPr>
        <w:t>Zamawiającego</w:t>
      </w:r>
      <w:r w:rsidRPr="00BB7A48">
        <w:rPr>
          <w:rFonts w:asciiTheme="minorHAnsi" w:hAnsiTheme="minorHAnsi"/>
        </w:rPr>
        <w:t xml:space="preserve">, w przeciwnym wypadku termin płatności dla </w:t>
      </w:r>
      <w:r w:rsidR="00342ED8">
        <w:rPr>
          <w:rFonts w:asciiTheme="minorHAnsi" w:hAnsiTheme="minorHAnsi"/>
        </w:rPr>
        <w:t>Wykonawcy</w:t>
      </w:r>
      <w:r w:rsidR="00342ED8" w:rsidRPr="00BB7A48">
        <w:rPr>
          <w:rFonts w:asciiTheme="minorHAnsi" w:hAnsiTheme="minorHAnsi"/>
        </w:rPr>
        <w:t xml:space="preserve"> </w:t>
      </w:r>
      <w:r w:rsidRPr="00BB7A48">
        <w:rPr>
          <w:rFonts w:asciiTheme="minorHAnsi" w:hAnsiTheme="minorHAnsi"/>
        </w:rPr>
        <w:t xml:space="preserve">zostanie wydłużony odpowiednio od 1 do 3 dni bez naliczania odsetek za opóźnienie. </w:t>
      </w:r>
    </w:p>
    <w:p w:rsidR="0055452A" w:rsidRDefault="00D3594D" w:rsidP="002A5E03">
      <w:pPr>
        <w:numPr>
          <w:ilvl w:val="0"/>
          <w:numId w:val="22"/>
        </w:numPr>
        <w:suppressAutoHyphens w:val="0"/>
        <w:jc w:val="both"/>
        <w:rPr>
          <w:rFonts w:asciiTheme="minorHAnsi" w:hAnsiTheme="minorHAnsi"/>
        </w:rPr>
      </w:pPr>
      <w:r w:rsidRPr="00242FB9">
        <w:rPr>
          <w:rFonts w:asciiTheme="minorHAnsi" w:hAnsiTheme="minorHAnsi"/>
        </w:rPr>
        <w:t xml:space="preserve"> Jeżeli w terminie określonym w zaakceptowanej przez </w:t>
      </w:r>
      <w:r w:rsidR="00342ED8" w:rsidRPr="00242FB9">
        <w:rPr>
          <w:rFonts w:asciiTheme="minorHAnsi" w:hAnsiTheme="minorHAnsi"/>
        </w:rPr>
        <w:t xml:space="preserve">Zamawiającego </w:t>
      </w:r>
      <w:r w:rsidRPr="00242FB9">
        <w:rPr>
          <w:rFonts w:asciiTheme="minorHAnsi" w:hAnsiTheme="minorHAnsi"/>
        </w:rPr>
        <w:t xml:space="preserve">umowie o podwykonawstwo, </w:t>
      </w:r>
      <w:r w:rsidR="00342ED8" w:rsidRPr="00242FB9">
        <w:rPr>
          <w:rFonts w:asciiTheme="minorHAnsi" w:hAnsiTheme="minorHAnsi"/>
        </w:rPr>
        <w:t>Wykonawca</w:t>
      </w:r>
      <w:r w:rsidRPr="00242FB9">
        <w:rPr>
          <w:rFonts w:asciiTheme="minorHAnsi" w:hAnsiTheme="minorHAnsi"/>
        </w:rPr>
        <w:t xml:space="preserve">, </w:t>
      </w:r>
      <w:r w:rsidR="006F3EA6" w:rsidRPr="00242FB9">
        <w:rPr>
          <w:rFonts w:asciiTheme="minorHAnsi" w:hAnsiTheme="minorHAnsi"/>
        </w:rPr>
        <w:t>Podwykonawca</w:t>
      </w:r>
      <w:r w:rsidRPr="00242FB9">
        <w:rPr>
          <w:rFonts w:asciiTheme="minorHAnsi" w:hAnsiTheme="minorHAnsi"/>
        </w:rPr>
        <w:t xml:space="preserve"> lub dalszy </w:t>
      </w:r>
      <w:r w:rsidR="006F3EA6" w:rsidRPr="00242FB9">
        <w:rPr>
          <w:rFonts w:asciiTheme="minorHAnsi" w:hAnsiTheme="minorHAnsi"/>
        </w:rPr>
        <w:t>Podwykonawca</w:t>
      </w:r>
      <w:r w:rsidRPr="00242FB9">
        <w:rPr>
          <w:rFonts w:asciiTheme="minorHAnsi" w:hAnsiTheme="minorHAnsi"/>
        </w:rPr>
        <w:t xml:space="preserve"> nie zapłaci wymagalnego wynagrodzenia przysługującego </w:t>
      </w:r>
      <w:r w:rsidR="006F3EA6" w:rsidRPr="00242FB9">
        <w:rPr>
          <w:rFonts w:asciiTheme="minorHAnsi" w:hAnsiTheme="minorHAnsi"/>
        </w:rPr>
        <w:t>Podwykonawcy</w:t>
      </w:r>
      <w:r w:rsidRPr="00242FB9">
        <w:rPr>
          <w:rFonts w:asciiTheme="minorHAnsi" w:hAnsiTheme="minorHAnsi"/>
        </w:rPr>
        <w:t xml:space="preserve">, </w:t>
      </w:r>
      <w:r w:rsidR="006F3EA6" w:rsidRPr="00242FB9">
        <w:rPr>
          <w:rFonts w:asciiTheme="minorHAnsi" w:hAnsiTheme="minorHAnsi"/>
        </w:rPr>
        <w:t>Podwykonawca</w:t>
      </w:r>
      <w:r w:rsidRPr="00242FB9">
        <w:rPr>
          <w:rFonts w:asciiTheme="minorHAnsi" w:hAnsiTheme="minorHAnsi"/>
        </w:rPr>
        <w:t xml:space="preserve"> może zwrócić się na piśmie z żądaniem zapłaty należnego wynagrodzenia bezpośrednio do </w:t>
      </w:r>
      <w:r w:rsidR="00045AF8" w:rsidRPr="00242FB9">
        <w:rPr>
          <w:rFonts w:asciiTheme="minorHAnsi" w:hAnsiTheme="minorHAnsi"/>
        </w:rPr>
        <w:t>Zamawiającego</w:t>
      </w:r>
      <w:r w:rsidRPr="00242FB9">
        <w:rPr>
          <w:rFonts w:asciiTheme="minorHAnsi" w:hAnsiTheme="minorHAnsi"/>
        </w:rPr>
        <w:t xml:space="preserve">, przedstawiając dokumenty potwierdzające zasadność zgłoszonego żądania. Żądanie bezpośredniej zapłaty od </w:t>
      </w:r>
      <w:r w:rsidR="00045AF8" w:rsidRPr="00242FB9">
        <w:rPr>
          <w:rFonts w:asciiTheme="minorHAnsi" w:hAnsiTheme="minorHAnsi"/>
        </w:rPr>
        <w:t xml:space="preserve">Zamawiającego </w:t>
      </w:r>
      <w:r w:rsidRPr="00242FB9">
        <w:rPr>
          <w:rFonts w:asciiTheme="minorHAnsi" w:hAnsiTheme="minorHAnsi"/>
        </w:rPr>
        <w:t xml:space="preserve">może obejmować wyłącznie należności, które powstały po akceptacji przez </w:t>
      </w:r>
      <w:r w:rsidR="00045AF8" w:rsidRPr="00242FB9">
        <w:rPr>
          <w:rFonts w:asciiTheme="minorHAnsi" w:hAnsiTheme="minorHAnsi"/>
        </w:rPr>
        <w:t xml:space="preserve">Zamawiającego </w:t>
      </w:r>
      <w:r w:rsidRPr="00242FB9">
        <w:rPr>
          <w:rFonts w:asciiTheme="minorHAnsi" w:hAnsiTheme="minorHAnsi"/>
        </w:rPr>
        <w:t>umowy o podwykonawstwo.</w:t>
      </w:r>
    </w:p>
    <w:p w:rsidR="00D3594D" w:rsidRPr="00242FB9" w:rsidRDefault="00D3594D" w:rsidP="002A5E03">
      <w:pPr>
        <w:numPr>
          <w:ilvl w:val="0"/>
          <w:numId w:val="22"/>
        </w:numPr>
        <w:suppressAutoHyphens w:val="0"/>
        <w:jc w:val="both"/>
        <w:rPr>
          <w:rFonts w:asciiTheme="minorHAnsi" w:hAnsiTheme="minorHAnsi"/>
        </w:rPr>
      </w:pPr>
      <w:r w:rsidRPr="00242FB9">
        <w:rPr>
          <w:rFonts w:asciiTheme="minorHAnsi" w:hAnsiTheme="minorHAnsi"/>
        </w:rPr>
        <w:t xml:space="preserve"> Przed dokonaniem bezpośredniej zapłaty na</w:t>
      </w:r>
      <w:r w:rsidR="003D6BDF" w:rsidRPr="00242FB9">
        <w:rPr>
          <w:rFonts w:asciiTheme="minorHAnsi" w:hAnsiTheme="minorHAnsi"/>
        </w:rPr>
        <w:t xml:space="preserve"> żądanie, o którym mowa w ust. 29</w:t>
      </w:r>
      <w:r w:rsidRPr="00242FB9">
        <w:rPr>
          <w:rFonts w:asciiTheme="minorHAnsi" w:hAnsiTheme="minorHAnsi"/>
        </w:rPr>
        <w:t xml:space="preserve">, </w:t>
      </w:r>
      <w:r w:rsidR="00045AF8" w:rsidRPr="00242FB9">
        <w:rPr>
          <w:rFonts w:asciiTheme="minorHAnsi" w:hAnsiTheme="minorHAnsi"/>
        </w:rPr>
        <w:t xml:space="preserve">Zamawiający  </w:t>
      </w:r>
      <w:r w:rsidRPr="00242FB9">
        <w:rPr>
          <w:rFonts w:asciiTheme="minorHAnsi" w:hAnsiTheme="minorHAnsi"/>
        </w:rPr>
        <w:t xml:space="preserve">wezwie </w:t>
      </w:r>
      <w:r w:rsidR="00045AF8" w:rsidRPr="00242FB9">
        <w:rPr>
          <w:rFonts w:asciiTheme="minorHAnsi" w:hAnsiTheme="minorHAnsi"/>
        </w:rPr>
        <w:t xml:space="preserve">Wykonawcę </w:t>
      </w:r>
      <w:r w:rsidRPr="00242FB9">
        <w:rPr>
          <w:rFonts w:asciiTheme="minorHAnsi" w:hAnsiTheme="minorHAnsi"/>
        </w:rPr>
        <w:t xml:space="preserve">do zgłoszenia pisemnych uwag dotyczących zasadności bezpośredniej zapłaty wynagrodzenia </w:t>
      </w:r>
      <w:r w:rsidR="006F3EA6" w:rsidRPr="00242FB9">
        <w:rPr>
          <w:rFonts w:asciiTheme="minorHAnsi" w:hAnsiTheme="minorHAnsi"/>
        </w:rPr>
        <w:t>Podwykonawcy</w:t>
      </w:r>
      <w:r w:rsidRPr="00242FB9">
        <w:rPr>
          <w:rFonts w:asciiTheme="minorHAnsi" w:hAnsiTheme="minorHAnsi"/>
        </w:rPr>
        <w:t xml:space="preserve"> lub dalszemu </w:t>
      </w:r>
      <w:r w:rsidR="006F3EA6" w:rsidRPr="00242FB9">
        <w:rPr>
          <w:rFonts w:asciiTheme="minorHAnsi" w:hAnsiTheme="minorHAnsi"/>
        </w:rPr>
        <w:t>Podwykonawcy</w:t>
      </w:r>
      <w:r w:rsidRPr="00242FB9">
        <w:rPr>
          <w:rFonts w:asciiTheme="minorHAnsi" w:hAnsiTheme="minorHAnsi"/>
        </w:rPr>
        <w:t xml:space="preserve"> i poinformuje </w:t>
      </w:r>
      <w:r w:rsidR="00045AF8" w:rsidRPr="00242FB9">
        <w:rPr>
          <w:rFonts w:asciiTheme="minorHAnsi" w:hAnsiTheme="minorHAnsi"/>
        </w:rPr>
        <w:t xml:space="preserve">Wykonawcę </w:t>
      </w:r>
      <w:r w:rsidRPr="00242FB9">
        <w:rPr>
          <w:rFonts w:asciiTheme="minorHAnsi" w:hAnsiTheme="minorHAnsi"/>
        </w:rPr>
        <w:t>o terminie zgłoszenia uwag, nie krótszym niż 7 dni od dnia doręczenia tej informacji.</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W przypadku zgłoszenia przez </w:t>
      </w:r>
      <w:r w:rsidR="00045AF8" w:rsidRPr="00BB7A48">
        <w:rPr>
          <w:rFonts w:asciiTheme="minorHAnsi" w:hAnsiTheme="minorHAnsi"/>
        </w:rPr>
        <w:t xml:space="preserve">Wykonawcę </w:t>
      </w:r>
      <w:r w:rsidRPr="00BB7A48">
        <w:rPr>
          <w:rFonts w:asciiTheme="minorHAnsi" w:hAnsiTheme="minorHAnsi"/>
        </w:rPr>
        <w:t>uwag, o których mowa w ust. 3</w:t>
      </w:r>
      <w:r w:rsidR="005F7A38">
        <w:rPr>
          <w:rFonts w:asciiTheme="minorHAnsi" w:hAnsiTheme="minorHAnsi"/>
        </w:rPr>
        <w:t>0</w:t>
      </w:r>
      <w:r w:rsidRPr="00BB7A48">
        <w:rPr>
          <w:rFonts w:asciiTheme="minorHAnsi" w:hAnsiTheme="minorHAnsi"/>
        </w:rPr>
        <w:t xml:space="preserve">, podważających zasadność bezpośredniej zapłaty, </w:t>
      </w:r>
      <w:r w:rsidR="00045AF8">
        <w:rPr>
          <w:rFonts w:asciiTheme="minorHAnsi" w:hAnsiTheme="minorHAnsi"/>
        </w:rPr>
        <w:t xml:space="preserve">Zamawiający </w:t>
      </w:r>
      <w:r w:rsidR="00045AF8" w:rsidRPr="00BB7A48">
        <w:rPr>
          <w:rFonts w:asciiTheme="minorHAnsi" w:hAnsiTheme="minorHAnsi"/>
        </w:rPr>
        <w:t xml:space="preserve"> </w:t>
      </w:r>
      <w:r w:rsidRPr="00BB7A48">
        <w:rPr>
          <w:rFonts w:asciiTheme="minorHAnsi" w:hAnsiTheme="minorHAnsi"/>
        </w:rPr>
        <w:t>może:</w:t>
      </w:r>
    </w:p>
    <w:p w:rsidR="00D3594D" w:rsidRPr="00BB7A48" w:rsidRDefault="00D3594D" w:rsidP="002A5E03">
      <w:pPr>
        <w:numPr>
          <w:ilvl w:val="1"/>
          <w:numId w:val="22"/>
        </w:numPr>
        <w:tabs>
          <w:tab w:val="left" w:pos="993"/>
        </w:tabs>
        <w:suppressAutoHyphens w:val="0"/>
        <w:jc w:val="both"/>
        <w:rPr>
          <w:rFonts w:asciiTheme="minorHAnsi" w:hAnsiTheme="minorHAnsi"/>
        </w:rPr>
      </w:pPr>
      <w:r w:rsidRPr="00BB7A48">
        <w:rPr>
          <w:rFonts w:asciiTheme="minorHAnsi" w:hAnsiTheme="minorHAnsi"/>
        </w:rPr>
        <w:t xml:space="preserve">nie dokonać bezpośredniej zapłaty wynagrodzenia </w:t>
      </w:r>
      <w:r w:rsidR="006F3EA6">
        <w:rPr>
          <w:rFonts w:asciiTheme="minorHAnsi" w:hAnsiTheme="minorHAnsi"/>
        </w:rPr>
        <w:t>Podwykonawcy</w:t>
      </w:r>
      <w:r w:rsidRPr="00BB7A48">
        <w:rPr>
          <w:rFonts w:asciiTheme="minorHAnsi" w:hAnsiTheme="minorHAnsi"/>
        </w:rPr>
        <w:t xml:space="preserve">, jeżeli </w:t>
      </w:r>
      <w:r w:rsidR="00045AF8">
        <w:rPr>
          <w:rFonts w:asciiTheme="minorHAnsi" w:hAnsiTheme="minorHAnsi"/>
        </w:rPr>
        <w:t>Wykonawca</w:t>
      </w:r>
      <w:r w:rsidR="00045AF8" w:rsidRPr="00BB7A48">
        <w:rPr>
          <w:rFonts w:asciiTheme="minorHAnsi" w:hAnsiTheme="minorHAnsi"/>
        </w:rPr>
        <w:t xml:space="preserve"> </w:t>
      </w:r>
      <w:r w:rsidRPr="00BB7A48">
        <w:rPr>
          <w:rFonts w:asciiTheme="minorHAnsi" w:hAnsiTheme="minorHAnsi"/>
        </w:rPr>
        <w:t xml:space="preserve">wykaże niezasadność takiej zapłaty, </w:t>
      </w:r>
    </w:p>
    <w:p w:rsidR="00D3594D" w:rsidRPr="00BB7A48" w:rsidRDefault="00D3594D" w:rsidP="002A5E03">
      <w:pPr>
        <w:numPr>
          <w:ilvl w:val="1"/>
          <w:numId w:val="22"/>
        </w:numPr>
        <w:tabs>
          <w:tab w:val="left" w:pos="993"/>
        </w:tabs>
        <w:suppressAutoHyphens w:val="0"/>
        <w:jc w:val="both"/>
        <w:rPr>
          <w:rFonts w:asciiTheme="minorHAnsi" w:hAnsiTheme="minorHAnsi"/>
        </w:rPr>
      </w:pPr>
      <w:r w:rsidRPr="00BB7A48">
        <w:rPr>
          <w:rFonts w:asciiTheme="minorHAnsi" w:hAnsiTheme="minorHAnsi"/>
        </w:rPr>
        <w:t xml:space="preserve">złożyć do depozytu sądowego kwotę potrzebną na pokrycie wynagrodzenia </w:t>
      </w:r>
      <w:r w:rsidR="006F3EA6">
        <w:rPr>
          <w:rFonts w:asciiTheme="minorHAnsi" w:hAnsiTheme="minorHAnsi"/>
        </w:rPr>
        <w:t>Podwykonawcy</w:t>
      </w:r>
      <w:r w:rsidRPr="00BB7A48">
        <w:rPr>
          <w:rFonts w:asciiTheme="minorHAnsi" w:hAnsiTheme="minorHAnsi"/>
        </w:rPr>
        <w:t xml:space="preserve"> </w:t>
      </w:r>
      <w:r w:rsidR="00414904">
        <w:rPr>
          <w:rFonts w:asciiTheme="minorHAnsi" w:hAnsiTheme="minorHAnsi"/>
        </w:rPr>
        <w:br/>
      </w:r>
      <w:r w:rsidRPr="00BB7A48">
        <w:rPr>
          <w:rFonts w:asciiTheme="minorHAnsi" w:hAnsiTheme="minorHAnsi"/>
        </w:rPr>
        <w:t xml:space="preserve">w przypadku zaistnienia zasadniczej wątpliwości co do wysokości kwoty należnej zapłaty lub podmiotu, któremu płatność się należy, </w:t>
      </w:r>
    </w:p>
    <w:p w:rsidR="00D3594D" w:rsidRPr="00BB7A48" w:rsidRDefault="00D3594D" w:rsidP="002A5E03">
      <w:pPr>
        <w:numPr>
          <w:ilvl w:val="1"/>
          <w:numId w:val="22"/>
        </w:numPr>
        <w:tabs>
          <w:tab w:val="left" w:pos="993"/>
        </w:tabs>
        <w:suppressAutoHyphens w:val="0"/>
        <w:jc w:val="both"/>
        <w:rPr>
          <w:rFonts w:asciiTheme="minorHAnsi" w:hAnsiTheme="minorHAnsi"/>
        </w:rPr>
      </w:pPr>
      <w:r w:rsidRPr="00BB7A48">
        <w:rPr>
          <w:rFonts w:asciiTheme="minorHAnsi" w:hAnsiTheme="minorHAnsi"/>
        </w:rPr>
        <w:t xml:space="preserve">dokonać bezpośredniej zapłaty wynagrodzenia </w:t>
      </w:r>
      <w:r w:rsidR="006F3EA6">
        <w:rPr>
          <w:rFonts w:asciiTheme="minorHAnsi" w:hAnsiTheme="minorHAnsi"/>
        </w:rPr>
        <w:t>Podwykonawcy</w:t>
      </w:r>
      <w:r w:rsidRPr="00BB7A48">
        <w:rPr>
          <w:rFonts w:asciiTheme="minorHAnsi" w:hAnsiTheme="minorHAnsi"/>
        </w:rPr>
        <w:t xml:space="preserve"> lub dalszemu </w:t>
      </w:r>
      <w:r w:rsidR="006F3EA6">
        <w:rPr>
          <w:rFonts w:asciiTheme="minorHAnsi" w:hAnsiTheme="minorHAnsi"/>
        </w:rPr>
        <w:t>Podwykonawcy</w:t>
      </w:r>
      <w:r w:rsidRPr="00BB7A48">
        <w:rPr>
          <w:rFonts w:asciiTheme="minorHAnsi" w:hAnsiTheme="minorHAnsi"/>
        </w:rPr>
        <w:t xml:space="preserve">, jeżeli </w:t>
      </w:r>
      <w:r w:rsidR="006F3EA6">
        <w:rPr>
          <w:rFonts w:asciiTheme="minorHAnsi" w:hAnsiTheme="minorHAnsi"/>
        </w:rPr>
        <w:t>Podwykonawca</w:t>
      </w:r>
      <w:r w:rsidRPr="00BB7A48">
        <w:rPr>
          <w:rFonts w:asciiTheme="minorHAnsi" w:hAnsiTheme="minorHAnsi"/>
        </w:rPr>
        <w:t xml:space="preserve"> lub dalszy </w:t>
      </w:r>
      <w:r w:rsidR="006F3EA6">
        <w:rPr>
          <w:rFonts w:asciiTheme="minorHAnsi" w:hAnsiTheme="minorHAnsi"/>
        </w:rPr>
        <w:t>Podwykonawca</w:t>
      </w:r>
      <w:r w:rsidRPr="00BB7A48">
        <w:rPr>
          <w:rFonts w:asciiTheme="minorHAnsi" w:hAnsiTheme="minorHAnsi"/>
        </w:rPr>
        <w:t xml:space="preserve"> wykaże zasadność takiej zapłaty. </w:t>
      </w:r>
    </w:p>
    <w:p w:rsidR="00D3594D" w:rsidRPr="00BB7A48" w:rsidRDefault="00045AF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zapłaci </w:t>
      </w:r>
      <w:r w:rsidR="006F3EA6">
        <w:rPr>
          <w:rFonts w:asciiTheme="minorHAnsi" w:hAnsiTheme="minorHAnsi"/>
        </w:rPr>
        <w:t>Podwykonawcy</w:t>
      </w:r>
      <w:r w:rsidR="00D3594D" w:rsidRPr="00BB7A48">
        <w:rPr>
          <w:rFonts w:asciiTheme="minorHAnsi" w:hAnsiTheme="minorHAnsi"/>
        </w:rPr>
        <w:t xml:space="preserve">/dalszemu </w:t>
      </w:r>
      <w:r w:rsidR="006F3EA6">
        <w:rPr>
          <w:rFonts w:asciiTheme="minorHAnsi" w:hAnsiTheme="minorHAnsi"/>
        </w:rPr>
        <w:t>Podwykonawcy</w:t>
      </w:r>
      <w:r w:rsidR="00D3594D" w:rsidRPr="00BB7A48">
        <w:rPr>
          <w:rFonts w:asciiTheme="minorHAnsi" w:hAnsiTheme="minorHAnsi"/>
        </w:rPr>
        <w:t xml:space="preserve"> należne mu wymagalne wynagrodzenie określone w umowie o podwykonawstwo i będące przedmiotem</w:t>
      </w:r>
      <w:r w:rsidR="005F7A38">
        <w:rPr>
          <w:rFonts w:asciiTheme="minorHAnsi" w:hAnsiTheme="minorHAnsi"/>
        </w:rPr>
        <w:t xml:space="preserve"> żądania, o którym mowa w ust. 29</w:t>
      </w:r>
      <w:r w:rsidR="00D3594D" w:rsidRPr="00BB7A48">
        <w:rPr>
          <w:rFonts w:asciiTheme="minorHAnsi" w:hAnsiTheme="minorHAnsi"/>
        </w:rPr>
        <w:t xml:space="preserve">, jeżeli </w:t>
      </w:r>
      <w:r w:rsidR="006F3EA6">
        <w:rPr>
          <w:rFonts w:asciiTheme="minorHAnsi" w:hAnsiTheme="minorHAnsi"/>
        </w:rPr>
        <w:t>Podwykonawca</w:t>
      </w:r>
      <w:r w:rsidR="00D3594D" w:rsidRPr="00BB7A48">
        <w:rPr>
          <w:rFonts w:asciiTheme="minorHAnsi" w:hAnsiTheme="minorHAnsi"/>
        </w:rPr>
        <w:t xml:space="preserve"> udokumentuje jego zasadność fakturą oraz dokumentami potwierdzającymi wykonanie </w:t>
      </w:r>
      <w:r w:rsidR="00414904">
        <w:rPr>
          <w:rFonts w:asciiTheme="minorHAnsi" w:hAnsiTheme="minorHAnsi"/>
        </w:rPr>
        <w:br/>
      </w:r>
      <w:r w:rsidR="00D3594D" w:rsidRPr="00BB7A48">
        <w:rPr>
          <w:rFonts w:asciiTheme="minorHAnsi" w:hAnsiTheme="minorHAnsi"/>
        </w:rPr>
        <w:t xml:space="preserve">i odbiór robót, a </w:t>
      </w: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nie złoży w trybie określonym w ust. 3</w:t>
      </w:r>
      <w:r w:rsidR="005F7A38">
        <w:rPr>
          <w:rFonts w:asciiTheme="minorHAnsi" w:hAnsiTheme="minorHAnsi"/>
        </w:rPr>
        <w:t>0</w:t>
      </w:r>
      <w:r w:rsidR="00D3594D" w:rsidRPr="00BB7A48">
        <w:rPr>
          <w:rFonts w:asciiTheme="minorHAnsi" w:hAnsiTheme="minorHAnsi"/>
        </w:rPr>
        <w:t xml:space="preserve"> uwag wykazujących niezasadność bezpośredniej zapłaty. Bezpośrednia zapłata obejmuje wyłącznie należne wynagrodzenie bez odsetek należnych </w:t>
      </w:r>
      <w:r w:rsidR="006F3EA6">
        <w:rPr>
          <w:rFonts w:asciiTheme="minorHAnsi" w:hAnsiTheme="minorHAnsi"/>
        </w:rPr>
        <w:t>Podwykonawcy</w:t>
      </w:r>
      <w:r w:rsidR="00D3594D" w:rsidRPr="00BB7A48">
        <w:rPr>
          <w:rFonts w:asciiTheme="minorHAnsi" w:hAnsiTheme="minorHAnsi"/>
        </w:rPr>
        <w:t xml:space="preserve">.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 Kwota należna </w:t>
      </w:r>
      <w:r w:rsidR="006F3EA6">
        <w:rPr>
          <w:rFonts w:asciiTheme="minorHAnsi" w:hAnsiTheme="minorHAnsi"/>
        </w:rPr>
        <w:t>Podwykonawcy</w:t>
      </w:r>
      <w:r w:rsidRPr="00BB7A48">
        <w:rPr>
          <w:rFonts w:asciiTheme="minorHAnsi" w:hAnsiTheme="minorHAnsi"/>
        </w:rPr>
        <w:t xml:space="preserve">/dalszemu </w:t>
      </w:r>
      <w:r w:rsidR="006F3EA6">
        <w:rPr>
          <w:rFonts w:asciiTheme="minorHAnsi" w:hAnsiTheme="minorHAnsi"/>
        </w:rPr>
        <w:t>Podwykonawcy</w:t>
      </w:r>
      <w:r w:rsidRPr="00BB7A48">
        <w:rPr>
          <w:rFonts w:asciiTheme="minorHAnsi" w:hAnsiTheme="minorHAnsi"/>
        </w:rPr>
        <w:t xml:space="preserve"> zostanie uiszczona przez </w:t>
      </w:r>
      <w:r w:rsidR="00045AF8">
        <w:rPr>
          <w:rFonts w:asciiTheme="minorHAnsi" w:hAnsiTheme="minorHAnsi"/>
        </w:rPr>
        <w:t>Zamawiającego</w:t>
      </w:r>
      <w:r w:rsidR="00045AF8" w:rsidRPr="00BB7A48">
        <w:rPr>
          <w:rFonts w:asciiTheme="minorHAnsi" w:hAnsiTheme="minorHAnsi"/>
        </w:rPr>
        <w:t xml:space="preserve"> </w:t>
      </w:r>
      <w:r w:rsidR="00414904">
        <w:rPr>
          <w:rFonts w:asciiTheme="minorHAnsi" w:hAnsiTheme="minorHAnsi"/>
        </w:rPr>
        <w:br/>
      </w:r>
      <w:r w:rsidRPr="00BB7A48">
        <w:rPr>
          <w:rFonts w:asciiTheme="minorHAnsi" w:hAnsiTheme="minorHAnsi"/>
        </w:rPr>
        <w:t xml:space="preserve">w złotych polskich (PLN).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 Kwotę równą kwocie wynagrodzenia zapłaconej bezpośrednio przez </w:t>
      </w:r>
      <w:r w:rsidR="00045AF8">
        <w:rPr>
          <w:rFonts w:asciiTheme="minorHAnsi" w:hAnsiTheme="minorHAnsi"/>
        </w:rPr>
        <w:t>Zamawiającego</w:t>
      </w:r>
      <w:r w:rsidR="00045AF8" w:rsidRPr="00BB7A48">
        <w:rPr>
          <w:rFonts w:asciiTheme="minorHAnsi" w:hAnsiTheme="minorHAnsi"/>
        </w:rPr>
        <w:t xml:space="preserve"> </w:t>
      </w:r>
      <w:r w:rsidR="006F3EA6">
        <w:rPr>
          <w:rFonts w:asciiTheme="minorHAnsi" w:hAnsiTheme="minorHAnsi"/>
        </w:rPr>
        <w:t>Podwykonawcy</w:t>
      </w:r>
      <w:r w:rsidRPr="00BB7A48">
        <w:rPr>
          <w:rFonts w:asciiTheme="minorHAnsi" w:hAnsiTheme="minorHAnsi"/>
        </w:rPr>
        <w:t xml:space="preserve">, dalszemu </w:t>
      </w:r>
      <w:r w:rsidR="006F3EA6">
        <w:rPr>
          <w:rFonts w:asciiTheme="minorHAnsi" w:hAnsiTheme="minorHAnsi"/>
        </w:rPr>
        <w:t>Podwykonawcy</w:t>
      </w:r>
      <w:r w:rsidRPr="00BB7A48">
        <w:rPr>
          <w:rFonts w:asciiTheme="minorHAnsi" w:hAnsiTheme="minorHAnsi"/>
        </w:rPr>
        <w:t xml:space="preserve"> lub skierowanej do depozytu sądowego </w:t>
      </w:r>
      <w:r w:rsidR="00045AF8">
        <w:rPr>
          <w:rFonts w:asciiTheme="minorHAnsi" w:hAnsiTheme="minorHAnsi"/>
        </w:rPr>
        <w:t xml:space="preserve">Zamawiający </w:t>
      </w:r>
      <w:r w:rsidR="00045AF8" w:rsidRPr="00BB7A48">
        <w:rPr>
          <w:rFonts w:asciiTheme="minorHAnsi" w:hAnsiTheme="minorHAnsi"/>
        </w:rPr>
        <w:t xml:space="preserve"> </w:t>
      </w:r>
      <w:r w:rsidRPr="00BB7A48">
        <w:rPr>
          <w:rFonts w:asciiTheme="minorHAnsi" w:hAnsiTheme="minorHAnsi"/>
        </w:rPr>
        <w:t xml:space="preserve">potrąci z wynagrodzenia należnego </w:t>
      </w:r>
      <w:r w:rsidR="00045AF8">
        <w:rPr>
          <w:rFonts w:asciiTheme="minorHAnsi" w:hAnsiTheme="minorHAnsi"/>
        </w:rPr>
        <w:t>Wykonawcy</w:t>
      </w:r>
      <w:r w:rsidRPr="00BB7A48">
        <w:rPr>
          <w:rFonts w:asciiTheme="minorHAnsi" w:hAnsiTheme="minorHAnsi"/>
        </w:rPr>
        <w:t>.</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Postanowienia </w:t>
      </w:r>
      <w:r w:rsidR="005F7A38">
        <w:rPr>
          <w:rFonts w:asciiTheme="minorHAnsi" w:hAnsiTheme="minorHAnsi"/>
        </w:rPr>
        <w:t>umowy wskazane powyżej</w:t>
      </w:r>
      <w:r w:rsidRPr="00BB7A48">
        <w:rPr>
          <w:rFonts w:asciiTheme="minorHAnsi" w:hAnsiTheme="minorHAnsi"/>
        </w:rPr>
        <w:t xml:space="preserve"> stosuje się odpowiednio do zawierania umów z dalszymi </w:t>
      </w:r>
      <w:r w:rsidR="006F3EA6">
        <w:rPr>
          <w:rFonts w:asciiTheme="minorHAnsi" w:hAnsiTheme="minorHAnsi"/>
        </w:rPr>
        <w:t>Podwykonawca</w:t>
      </w:r>
      <w:r w:rsidRPr="00BB7A48">
        <w:rPr>
          <w:rFonts w:asciiTheme="minorHAnsi" w:hAnsiTheme="minorHAnsi"/>
        </w:rPr>
        <w:t xml:space="preserve">mi z zastrzeżeniem, iż zgodę na zawarcie umowy o podwykonawstwo wyrażają w formie pisemnej </w:t>
      </w:r>
      <w:r w:rsidR="00045AF8">
        <w:rPr>
          <w:rFonts w:asciiTheme="minorHAnsi" w:hAnsiTheme="minorHAnsi"/>
        </w:rPr>
        <w:t>Wykonawca</w:t>
      </w:r>
      <w:r w:rsidRPr="00BB7A48">
        <w:rPr>
          <w:rFonts w:asciiTheme="minorHAnsi" w:hAnsiTheme="minorHAnsi"/>
        </w:rPr>
        <w:t xml:space="preserve">, </w:t>
      </w:r>
      <w:r w:rsidR="006F3EA6">
        <w:rPr>
          <w:rFonts w:asciiTheme="minorHAnsi" w:hAnsiTheme="minorHAnsi"/>
        </w:rPr>
        <w:t>Podwykonawca</w:t>
      </w:r>
      <w:r w:rsidRPr="00BB7A48">
        <w:rPr>
          <w:rFonts w:asciiTheme="minorHAnsi" w:hAnsiTheme="minorHAnsi"/>
        </w:rPr>
        <w:t xml:space="preserve"> i dalszy </w:t>
      </w:r>
      <w:r w:rsidR="006F3EA6">
        <w:rPr>
          <w:rFonts w:asciiTheme="minorHAnsi" w:hAnsiTheme="minorHAnsi"/>
        </w:rPr>
        <w:t>Podwykonawca</w:t>
      </w:r>
      <w:r w:rsidRPr="00BB7A48">
        <w:rPr>
          <w:rFonts w:asciiTheme="minorHAnsi" w:hAnsiTheme="minorHAnsi"/>
        </w:rPr>
        <w:t xml:space="preserve">, tj. wszystkie podmioty ponoszące odpowiedzialność solidarną za zapłatę wynagrodzenia należnego dalszym </w:t>
      </w:r>
      <w:r w:rsidR="002F7E85" w:rsidRPr="00BB7A48">
        <w:rPr>
          <w:rFonts w:asciiTheme="minorHAnsi" w:hAnsiTheme="minorHAnsi"/>
        </w:rPr>
        <w:t>Podwykonawcom</w:t>
      </w:r>
      <w:r w:rsidRPr="00BB7A48">
        <w:rPr>
          <w:rFonts w:asciiTheme="minorHAnsi" w:hAnsiTheme="minorHAnsi"/>
        </w:rPr>
        <w:t>.</w:t>
      </w:r>
    </w:p>
    <w:p w:rsidR="00D3594D" w:rsidRPr="00BB7A48" w:rsidRDefault="00045AF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jest odpowiedzialny za to, by wszystkie uprawnienia przysługujące </w:t>
      </w:r>
      <w:r w:rsidRPr="00BB7A48">
        <w:rPr>
          <w:rFonts w:asciiTheme="minorHAnsi" w:hAnsiTheme="minorHAnsi"/>
        </w:rPr>
        <w:t xml:space="preserve">Zamawiającemu </w:t>
      </w:r>
      <w:r w:rsidR="00D3594D" w:rsidRPr="00BB7A48">
        <w:rPr>
          <w:rFonts w:asciiTheme="minorHAnsi" w:hAnsiTheme="minorHAnsi"/>
        </w:rPr>
        <w:t xml:space="preserve">wobec </w:t>
      </w:r>
      <w:r>
        <w:rPr>
          <w:rFonts w:asciiTheme="minorHAnsi" w:hAnsiTheme="minorHAnsi"/>
        </w:rPr>
        <w:t>Wykonawcy</w:t>
      </w:r>
      <w:r w:rsidRPr="00BB7A48">
        <w:rPr>
          <w:rFonts w:asciiTheme="minorHAnsi" w:hAnsiTheme="minorHAnsi"/>
        </w:rPr>
        <w:t xml:space="preserve"> </w:t>
      </w:r>
      <w:r w:rsidR="00D3594D" w:rsidRPr="00BB7A48">
        <w:rPr>
          <w:rFonts w:asciiTheme="minorHAnsi" w:hAnsiTheme="minorHAnsi"/>
        </w:rPr>
        <w:t xml:space="preserve">mogły być realizowane wobec </w:t>
      </w:r>
      <w:r w:rsidR="006F3EA6">
        <w:rPr>
          <w:rFonts w:asciiTheme="minorHAnsi" w:hAnsiTheme="minorHAnsi"/>
        </w:rPr>
        <w:t>Podwykonawcy</w:t>
      </w:r>
      <w:r w:rsidR="00D3594D" w:rsidRPr="00BB7A48">
        <w:rPr>
          <w:rFonts w:asciiTheme="minorHAnsi" w:hAnsiTheme="minorHAnsi"/>
        </w:rPr>
        <w:t xml:space="preserve"> i dalszych </w:t>
      </w:r>
      <w:r w:rsidR="002F7E85" w:rsidRPr="00BB7A48">
        <w:rPr>
          <w:rFonts w:asciiTheme="minorHAnsi" w:hAnsiTheme="minorHAnsi"/>
        </w:rPr>
        <w:t>Podwykonawców</w:t>
      </w:r>
      <w:r w:rsidR="00D3594D" w:rsidRPr="00BB7A48">
        <w:rPr>
          <w:rFonts w:asciiTheme="minorHAnsi" w:hAnsiTheme="minorHAnsi"/>
        </w:rPr>
        <w:t xml:space="preserve">, nawet jeżeli poszczególne postanowienia umowy nie stwierdzają tego wprost. </w:t>
      </w:r>
    </w:p>
    <w:p w:rsidR="00D3594D" w:rsidRPr="00BB7A48" w:rsidRDefault="00045AF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nie ponosi odpowiedzialności za zobowiązania zaciągnięte przez </w:t>
      </w:r>
      <w:r w:rsidRPr="00BB7A48">
        <w:rPr>
          <w:rFonts w:asciiTheme="minorHAnsi" w:hAnsiTheme="minorHAnsi"/>
        </w:rPr>
        <w:t xml:space="preserve">Wykonawcę </w:t>
      </w:r>
      <w:r w:rsidR="00D3594D" w:rsidRPr="00BB7A48">
        <w:rPr>
          <w:rFonts w:asciiTheme="minorHAnsi" w:hAnsiTheme="minorHAnsi"/>
        </w:rPr>
        <w:t xml:space="preserve">wobec zatrudnionych, a nie zgłoszonych bądź nie zaakceptowanych przez </w:t>
      </w:r>
      <w:r>
        <w:rPr>
          <w:rFonts w:asciiTheme="minorHAnsi" w:hAnsiTheme="minorHAnsi"/>
        </w:rPr>
        <w:t>Zamawiającego</w:t>
      </w:r>
      <w:r w:rsidRPr="00BB7A48">
        <w:rPr>
          <w:rFonts w:asciiTheme="minorHAnsi" w:hAnsiTheme="minorHAnsi"/>
        </w:rPr>
        <w:t xml:space="preserve"> </w:t>
      </w:r>
      <w:r w:rsidR="005F7A38" w:rsidRPr="00BB7A48">
        <w:rPr>
          <w:rFonts w:asciiTheme="minorHAnsi" w:hAnsiTheme="minorHAnsi"/>
        </w:rPr>
        <w:t xml:space="preserve">Podwykonawców </w:t>
      </w:r>
      <w:r w:rsidR="00414904">
        <w:rPr>
          <w:rFonts w:asciiTheme="minorHAnsi" w:hAnsiTheme="minorHAnsi"/>
        </w:rPr>
        <w:br/>
      </w:r>
      <w:r w:rsidR="00D3594D" w:rsidRPr="00BB7A48">
        <w:rPr>
          <w:rFonts w:asciiTheme="minorHAnsi" w:hAnsiTheme="minorHAnsi"/>
        </w:rPr>
        <w:lastRenderedPageBreak/>
        <w:t xml:space="preserve">i dalszych </w:t>
      </w:r>
      <w:r w:rsidR="002F7E85" w:rsidRPr="00BB7A48">
        <w:rPr>
          <w:rFonts w:asciiTheme="minorHAnsi" w:hAnsiTheme="minorHAnsi"/>
        </w:rPr>
        <w:t>Podwykonawców</w:t>
      </w:r>
      <w:r w:rsidR="00D3594D" w:rsidRPr="00BB7A48">
        <w:rPr>
          <w:rFonts w:asciiTheme="minorHAnsi" w:hAnsiTheme="minorHAnsi"/>
        </w:rPr>
        <w:t>.</w:t>
      </w:r>
    </w:p>
    <w:p w:rsidR="00D3594D" w:rsidRPr="00BB7A48" w:rsidRDefault="00045AF8" w:rsidP="002A5E03">
      <w:pPr>
        <w:numPr>
          <w:ilvl w:val="0"/>
          <w:numId w:val="22"/>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nie ponosi odpowiedzialności za zobowiązania zaciągnięte przez </w:t>
      </w:r>
      <w:r w:rsidRPr="00BB7A48">
        <w:rPr>
          <w:rFonts w:asciiTheme="minorHAnsi" w:hAnsiTheme="minorHAnsi"/>
        </w:rPr>
        <w:t xml:space="preserve">Wykonawcę </w:t>
      </w:r>
      <w:r w:rsidR="00D3594D" w:rsidRPr="00BB7A48">
        <w:rPr>
          <w:rFonts w:asciiTheme="minorHAnsi" w:hAnsiTheme="minorHAnsi"/>
        </w:rPr>
        <w:t>wobec dostawców, sprzedawców czy usługodawców, z którymi umowy zostały zawarte z naruszeniem postanowień niniejszego paragrafu.</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Suma</w:t>
      </w:r>
      <w:r w:rsidR="00045AF8">
        <w:rPr>
          <w:rFonts w:asciiTheme="minorHAnsi" w:hAnsiTheme="minorHAnsi"/>
        </w:rPr>
        <w:t xml:space="preserve"> </w:t>
      </w:r>
      <w:r w:rsidRPr="00BB7A48">
        <w:rPr>
          <w:rFonts w:asciiTheme="minorHAnsi" w:hAnsiTheme="minorHAnsi"/>
        </w:rPr>
        <w:t xml:space="preserve">zobowiązań brutto </w:t>
      </w:r>
      <w:r w:rsidR="00045AF8">
        <w:rPr>
          <w:rFonts w:asciiTheme="minorHAnsi" w:hAnsiTheme="minorHAnsi"/>
        </w:rPr>
        <w:t>Wykonawcy</w:t>
      </w:r>
      <w:r w:rsidR="00045AF8" w:rsidRPr="00BB7A48">
        <w:rPr>
          <w:rFonts w:asciiTheme="minorHAnsi" w:hAnsiTheme="minorHAnsi"/>
        </w:rPr>
        <w:t xml:space="preserve"> </w:t>
      </w:r>
      <w:r w:rsidRPr="00BB7A48">
        <w:rPr>
          <w:rFonts w:asciiTheme="minorHAnsi" w:hAnsiTheme="minorHAnsi"/>
        </w:rPr>
        <w:t xml:space="preserve">wobec </w:t>
      </w:r>
      <w:r w:rsidR="006F3EA6">
        <w:rPr>
          <w:rFonts w:asciiTheme="minorHAnsi" w:hAnsiTheme="minorHAnsi"/>
        </w:rPr>
        <w:t>Podwykonawcy</w:t>
      </w:r>
      <w:r w:rsidRPr="00BB7A48">
        <w:rPr>
          <w:rFonts w:asciiTheme="minorHAnsi" w:hAnsiTheme="minorHAnsi"/>
        </w:rPr>
        <w:t>/</w:t>
      </w:r>
      <w:r w:rsidR="002F7E85" w:rsidRPr="00BB7A48">
        <w:rPr>
          <w:rFonts w:asciiTheme="minorHAnsi" w:hAnsiTheme="minorHAnsi"/>
        </w:rPr>
        <w:t xml:space="preserve">Podwykonawców </w:t>
      </w:r>
      <w:r w:rsidRPr="00BB7A48">
        <w:rPr>
          <w:rFonts w:asciiTheme="minorHAnsi" w:hAnsiTheme="minorHAnsi"/>
        </w:rPr>
        <w:t xml:space="preserve">i dalszego </w:t>
      </w:r>
      <w:r w:rsidR="006F3EA6">
        <w:rPr>
          <w:rFonts w:asciiTheme="minorHAnsi" w:hAnsiTheme="minorHAnsi"/>
        </w:rPr>
        <w:t>Podwykonawcy</w:t>
      </w:r>
      <w:r w:rsidRPr="00BB7A48">
        <w:rPr>
          <w:rFonts w:asciiTheme="minorHAnsi" w:hAnsiTheme="minorHAnsi"/>
        </w:rPr>
        <w:t xml:space="preserve">/dalszych z tytułu zawartych umów o podwykonawstwo nie może przewyższać wysokości wynagrodzenia </w:t>
      </w:r>
      <w:r w:rsidR="00045AF8">
        <w:rPr>
          <w:rFonts w:asciiTheme="minorHAnsi" w:hAnsiTheme="minorHAnsi"/>
        </w:rPr>
        <w:t>Wykonawcy</w:t>
      </w:r>
      <w:r w:rsidR="00045AF8" w:rsidRPr="00BB7A48">
        <w:rPr>
          <w:rFonts w:asciiTheme="minorHAnsi" w:hAnsiTheme="minorHAnsi"/>
        </w:rPr>
        <w:t xml:space="preserve"> </w:t>
      </w:r>
      <w:r w:rsidRPr="00BB7A48">
        <w:rPr>
          <w:rFonts w:asciiTheme="minorHAnsi" w:hAnsiTheme="minorHAnsi"/>
        </w:rPr>
        <w:t xml:space="preserve">określonego niniejszą umową za część zamówienia ustaloną w umowach </w:t>
      </w:r>
      <w:r w:rsidR="00414904">
        <w:rPr>
          <w:rFonts w:asciiTheme="minorHAnsi" w:hAnsiTheme="minorHAnsi"/>
        </w:rPr>
        <w:br/>
      </w:r>
      <w:r w:rsidRPr="00BB7A48">
        <w:rPr>
          <w:rFonts w:asciiTheme="minorHAnsi" w:hAnsiTheme="minorHAnsi"/>
        </w:rPr>
        <w:t xml:space="preserve">o podwykonawstwo oraz nie może być wyższa niż 90% wynagrodzenia brutto </w:t>
      </w:r>
      <w:r w:rsidR="00045AF8">
        <w:rPr>
          <w:rFonts w:asciiTheme="minorHAnsi" w:hAnsiTheme="minorHAnsi"/>
        </w:rPr>
        <w:t>Wykonawcy</w:t>
      </w:r>
      <w:r w:rsidR="00045AF8" w:rsidRPr="00BB7A48">
        <w:rPr>
          <w:rFonts w:asciiTheme="minorHAnsi" w:hAnsiTheme="minorHAnsi"/>
        </w:rPr>
        <w:t xml:space="preserve"> </w:t>
      </w:r>
      <w:r w:rsidRPr="00BB7A48">
        <w:rPr>
          <w:rFonts w:asciiTheme="minorHAnsi" w:hAnsiTheme="minorHAnsi"/>
        </w:rPr>
        <w:t xml:space="preserve">określonego </w:t>
      </w:r>
      <w:r w:rsidR="00414904">
        <w:rPr>
          <w:rFonts w:asciiTheme="minorHAnsi" w:hAnsiTheme="minorHAnsi"/>
        </w:rPr>
        <w:br/>
      </w:r>
      <w:r w:rsidRPr="00BB7A48">
        <w:rPr>
          <w:rFonts w:asciiTheme="minorHAnsi" w:hAnsiTheme="minorHAnsi"/>
        </w:rPr>
        <w:t>w niniejszej umowie.</w:t>
      </w:r>
    </w:p>
    <w:p w:rsidR="00D3594D" w:rsidRPr="00BB7A48" w:rsidRDefault="00045AF8" w:rsidP="002A5E03">
      <w:pPr>
        <w:numPr>
          <w:ilvl w:val="0"/>
          <w:numId w:val="22"/>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płaci </w:t>
      </w:r>
      <w:r w:rsidRPr="00BB7A48">
        <w:rPr>
          <w:rFonts w:asciiTheme="minorHAnsi" w:hAnsiTheme="minorHAnsi"/>
        </w:rPr>
        <w:t xml:space="preserve">Zamawiającemu </w:t>
      </w:r>
      <w:r w:rsidR="00D3594D" w:rsidRPr="00BB7A48">
        <w:rPr>
          <w:rFonts w:asciiTheme="minorHAnsi" w:hAnsiTheme="minorHAnsi"/>
        </w:rPr>
        <w:t xml:space="preserve">kary umowne: </w:t>
      </w:r>
    </w:p>
    <w:p w:rsidR="00D3594D" w:rsidRPr="00C44E8E" w:rsidRDefault="00D3594D" w:rsidP="002A5E03">
      <w:pPr>
        <w:numPr>
          <w:ilvl w:val="1"/>
          <w:numId w:val="22"/>
        </w:numPr>
        <w:tabs>
          <w:tab w:val="left" w:pos="993"/>
        </w:tabs>
        <w:suppressAutoHyphens w:val="0"/>
        <w:jc w:val="both"/>
        <w:rPr>
          <w:rFonts w:asciiTheme="minorHAnsi" w:hAnsiTheme="minorHAnsi"/>
          <w:i/>
          <w:strike/>
        </w:rPr>
      </w:pPr>
      <w:r w:rsidRPr="00C44E8E">
        <w:rPr>
          <w:rFonts w:asciiTheme="minorHAnsi" w:hAnsiTheme="minorHAnsi"/>
        </w:rPr>
        <w:t xml:space="preserve">za brak zapłaty wynagrodzenia należnego </w:t>
      </w:r>
      <w:r w:rsidR="002F7E85" w:rsidRPr="00C44E8E">
        <w:rPr>
          <w:rFonts w:asciiTheme="minorHAnsi" w:hAnsiTheme="minorHAnsi"/>
        </w:rPr>
        <w:t xml:space="preserve">Podwykonawcom </w:t>
      </w:r>
      <w:r w:rsidRPr="00C44E8E">
        <w:rPr>
          <w:rFonts w:asciiTheme="minorHAnsi" w:hAnsiTheme="minorHAnsi"/>
        </w:rPr>
        <w:t xml:space="preserve">lub dalszym </w:t>
      </w:r>
      <w:r w:rsidR="002F7E85" w:rsidRPr="00C44E8E">
        <w:rPr>
          <w:rFonts w:asciiTheme="minorHAnsi" w:hAnsiTheme="minorHAnsi"/>
        </w:rPr>
        <w:t xml:space="preserve">Podwykonawcom </w:t>
      </w:r>
      <w:r w:rsidR="00414904">
        <w:rPr>
          <w:rFonts w:asciiTheme="minorHAnsi" w:hAnsiTheme="minorHAnsi"/>
        </w:rPr>
        <w:br/>
      </w:r>
      <w:r w:rsidRPr="00C44E8E">
        <w:rPr>
          <w:rFonts w:asciiTheme="minorHAnsi" w:hAnsiTheme="minorHAnsi"/>
        </w:rPr>
        <w:t>w wysokości 10 000,00 zł za ka</w:t>
      </w:r>
      <w:r w:rsidR="00AB2C05" w:rsidRPr="00C44E8E">
        <w:rPr>
          <w:rFonts w:asciiTheme="minorHAnsi" w:hAnsiTheme="minorHAnsi"/>
        </w:rPr>
        <w:t xml:space="preserve">żdy przypadek braku zapłaty </w:t>
      </w:r>
      <w:r w:rsidR="00712E72">
        <w:rPr>
          <w:rFonts w:asciiTheme="minorHAnsi" w:hAnsiTheme="minorHAnsi"/>
        </w:rPr>
        <w:t>lub</w:t>
      </w:r>
      <w:r w:rsidRPr="00C44E8E">
        <w:rPr>
          <w:rFonts w:asciiTheme="minorHAnsi" w:hAnsiTheme="minorHAnsi"/>
        </w:rPr>
        <w:t xml:space="preserve"> za nieterminową zapłatę wynagrodzenia należnego </w:t>
      </w:r>
      <w:r w:rsidR="002F7E85" w:rsidRPr="00C44E8E">
        <w:rPr>
          <w:rFonts w:asciiTheme="minorHAnsi" w:hAnsiTheme="minorHAnsi"/>
        </w:rPr>
        <w:t xml:space="preserve">Podwykonawcom </w:t>
      </w:r>
      <w:r w:rsidRPr="00C44E8E">
        <w:rPr>
          <w:rFonts w:asciiTheme="minorHAnsi" w:hAnsiTheme="minorHAnsi"/>
        </w:rPr>
        <w:t xml:space="preserve">lub dalszym </w:t>
      </w:r>
      <w:r w:rsidR="002F7E85" w:rsidRPr="00C44E8E">
        <w:rPr>
          <w:rFonts w:asciiTheme="minorHAnsi" w:hAnsiTheme="minorHAnsi"/>
        </w:rPr>
        <w:t xml:space="preserve">Podwykonawcom </w:t>
      </w:r>
      <w:r w:rsidRPr="00C44E8E">
        <w:rPr>
          <w:rFonts w:asciiTheme="minorHAnsi" w:hAnsiTheme="minorHAnsi"/>
        </w:rPr>
        <w:t>w wysokości 5 000,00 zł za każdy przypadek braku terminowej zapłaty,</w:t>
      </w:r>
      <w:r w:rsidR="00C44E8E" w:rsidRPr="00C44E8E">
        <w:rPr>
          <w:rFonts w:asciiTheme="minorHAnsi" w:hAnsiTheme="minorHAnsi"/>
        </w:rPr>
        <w:t xml:space="preserve"> </w:t>
      </w:r>
    </w:p>
    <w:p w:rsidR="00D3594D" w:rsidRPr="00BB7A48" w:rsidRDefault="00D3594D" w:rsidP="002A5E03">
      <w:pPr>
        <w:numPr>
          <w:ilvl w:val="1"/>
          <w:numId w:val="22"/>
        </w:numPr>
        <w:tabs>
          <w:tab w:val="left" w:pos="993"/>
        </w:tabs>
        <w:suppressAutoHyphens w:val="0"/>
        <w:jc w:val="both"/>
        <w:rPr>
          <w:rFonts w:asciiTheme="minorHAnsi" w:hAnsiTheme="minorHAnsi"/>
        </w:rPr>
      </w:pPr>
      <w:r w:rsidRPr="00BB7A48">
        <w:rPr>
          <w:rFonts w:asciiTheme="minorHAnsi" w:hAnsiTheme="minorHAnsi"/>
        </w:rPr>
        <w:t>za nieprzedłożenie do zaakceptowania projektu umowy o podwykonawstwo, której przedmiotem są roboty budowlane lub projektu jej zmiany, w wysokości 5 000,00 złoty</w:t>
      </w:r>
      <w:r w:rsidR="0006739F">
        <w:rPr>
          <w:rFonts w:asciiTheme="minorHAnsi" w:hAnsiTheme="minorHAnsi"/>
        </w:rPr>
        <w:t>ch za każdy przypadek nieprzedł</w:t>
      </w:r>
      <w:r w:rsidR="0006739F" w:rsidRPr="004D5AB9">
        <w:rPr>
          <w:rFonts w:asciiTheme="minorHAnsi" w:hAnsiTheme="minorHAnsi"/>
        </w:rPr>
        <w:t>o</w:t>
      </w:r>
      <w:r w:rsidRPr="00BB7A48">
        <w:rPr>
          <w:rFonts w:asciiTheme="minorHAnsi" w:hAnsiTheme="minorHAnsi"/>
        </w:rPr>
        <w:t>żenia do zaakceptowania projektu umowy lub jej zmiany,</w:t>
      </w:r>
    </w:p>
    <w:p w:rsidR="00D3594D" w:rsidRPr="00BB7A48" w:rsidRDefault="0006739F" w:rsidP="002A5E03">
      <w:pPr>
        <w:numPr>
          <w:ilvl w:val="1"/>
          <w:numId w:val="22"/>
        </w:numPr>
        <w:tabs>
          <w:tab w:val="left" w:pos="993"/>
        </w:tabs>
        <w:suppressAutoHyphens w:val="0"/>
        <w:jc w:val="both"/>
        <w:rPr>
          <w:rFonts w:asciiTheme="minorHAnsi" w:hAnsiTheme="minorHAnsi"/>
        </w:rPr>
      </w:pPr>
      <w:r>
        <w:rPr>
          <w:rFonts w:asciiTheme="minorHAnsi" w:hAnsiTheme="minorHAnsi"/>
        </w:rPr>
        <w:t xml:space="preserve"> za nie</w:t>
      </w:r>
      <w:r w:rsidR="00D3594D" w:rsidRPr="00BB7A48">
        <w:rPr>
          <w:rFonts w:asciiTheme="minorHAnsi" w:hAnsiTheme="minorHAnsi"/>
        </w:rPr>
        <w:t xml:space="preserve">przedłożenie </w:t>
      </w:r>
      <w:r w:rsidR="00234ADD" w:rsidRPr="00BB7A48">
        <w:rPr>
          <w:rFonts w:asciiTheme="minorHAnsi" w:hAnsiTheme="minorHAnsi"/>
        </w:rPr>
        <w:t xml:space="preserve">Zamawiającemu </w:t>
      </w:r>
      <w:r w:rsidR="00D3594D" w:rsidRPr="00BB7A48">
        <w:rPr>
          <w:rFonts w:asciiTheme="minorHAnsi" w:hAnsiTheme="minorHAnsi"/>
        </w:rPr>
        <w:t xml:space="preserve">w terminie 7 dni od jej zawarcia poświadczonej za zgodność </w:t>
      </w:r>
      <w:r w:rsidR="00414904">
        <w:rPr>
          <w:rFonts w:asciiTheme="minorHAnsi" w:hAnsiTheme="minorHAnsi"/>
        </w:rPr>
        <w:br/>
      </w:r>
      <w:r w:rsidR="00D3594D" w:rsidRPr="00BB7A48">
        <w:rPr>
          <w:rFonts w:asciiTheme="minorHAnsi" w:hAnsiTheme="minorHAnsi"/>
        </w:rPr>
        <w:t>z oryginałem kopii umowy o podwykonawstwo</w:t>
      </w:r>
      <w:r w:rsidRPr="0006739F">
        <w:rPr>
          <w:rFonts w:asciiTheme="minorHAnsi" w:hAnsiTheme="minorHAnsi"/>
          <w:color w:val="FF0000"/>
        </w:rPr>
        <w:t xml:space="preserve"> </w:t>
      </w:r>
      <w:r w:rsidR="00D3594D" w:rsidRPr="00BB7A48">
        <w:rPr>
          <w:rFonts w:asciiTheme="minorHAnsi" w:hAnsiTheme="minorHAnsi"/>
        </w:rPr>
        <w:t>lub jej zmiany w wysokości 5 000,00 złotych za każdy przypadek nieprzedłużenia kopii umowy lub jej zmiany,</w:t>
      </w:r>
    </w:p>
    <w:p w:rsidR="00D3594D" w:rsidRPr="00BB7A48" w:rsidRDefault="00D3594D" w:rsidP="002A5E03">
      <w:pPr>
        <w:numPr>
          <w:ilvl w:val="1"/>
          <w:numId w:val="22"/>
        </w:numPr>
        <w:tabs>
          <w:tab w:val="left" w:pos="993"/>
        </w:tabs>
        <w:suppressAutoHyphens w:val="0"/>
        <w:jc w:val="both"/>
        <w:rPr>
          <w:rFonts w:asciiTheme="minorHAnsi" w:hAnsiTheme="minorHAnsi"/>
        </w:rPr>
      </w:pPr>
      <w:r w:rsidRPr="00BB7A48">
        <w:rPr>
          <w:rFonts w:asciiTheme="minorHAnsi" w:hAnsiTheme="minorHAnsi"/>
        </w:rPr>
        <w:t xml:space="preserve"> za brak dokonania przez </w:t>
      </w:r>
      <w:r w:rsidR="00234ADD" w:rsidRPr="00BB7A48">
        <w:rPr>
          <w:rFonts w:asciiTheme="minorHAnsi" w:hAnsiTheme="minorHAnsi"/>
        </w:rPr>
        <w:t xml:space="preserve">Wykonawcę </w:t>
      </w:r>
      <w:r w:rsidRPr="00BB7A48">
        <w:rPr>
          <w:rFonts w:asciiTheme="minorHAnsi" w:hAnsiTheme="minorHAnsi"/>
        </w:rPr>
        <w:t xml:space="preserve">we wskazanym przez </w:t>
      </w:r>
      <w:r w:rsidR="00234ADD">
        <w:rPr>
          <w:rFonts w:asciiTheme="minorHAnsi" w:hAnsiTheme="minorHAnsi"/>
        </w:rPr>
        <w:t>Zamawiającego</w:t>
      </w:r>
      <w:r w:rsidR="00234ADD" w:rsidRPr="00BB7A48">
        <w:rPr>
          <w:rFonts w:asciiTheme="minorHAnsi" w:hAnsiTheme="minorHAnsi"/>
        </w:rPr>
        <w:t xml:space="preserve"> </w:t>
      </w:r>
      <w:r w:rsidRPr="00BB7A48">
        <w:rPr>
          <w:rFonts w:asciiTheme="minorHAnsi" w:hAnsiTheme="minorHAnsi"/>
        </w:rPr>
        <w:t xml:space="preserve">terminie zmiany umowy o podwykonawstwo w zakresie terminu zapłaty, w wysokości 5 000,00 złotych. </w:t>
      </w:r>
    </w:p>
    <w:p w:rsidR="00D3594D" w:rsidRPr="00BB7A48" w:rsidRDefault="00234ADD" w:rsidP="002A5E03">
      <w:pPr>
        <w:numPr>
          <w:ilvl w:val="0"/>
          <w:numId w:val="22"/>
        </w:numPr>
        <w:suppressAutoHyphens w:val="0"/>
        <w:jc w:val="both"/>
        <w:rPr>
          <w:rFonts w:asciiTheme="minorHAnsi" w:hAnsiTheme="minorHAnsi"/>
        </w:rPr>
      </w:pPr>
      <w:r w:rsidRPr="00BB7A48">
        <w:rPr>
          <w:rFonts w:asciiTheme="minorHAnsi" w:hAnsiTheme="minorHAnsi"/>
        </w:rPr>
        <w:t xml:space="preserve">Zamawiającemu </w:t>
      </w:r>
      <w:r w:rsidR="00D3594D" w:rsidRPr="00BB7A48">
        <w:rPr>
          <w:rFonts w:asciiTheme="minorHAnsi" w:hAnsiTheme="minorHAnsi"/>
        </w:rPr>
        <w:t xml:space="preserve">przysługuje prawo odstąpienia od niniejszej umowy z przyczyn leżących po stronie </w:t>
      </w:r>
      <w:r>
        <w:rPr>
          <w:rFonts w:asciiTheme="minorHAnsi" w:hAnsiTheme="minorHAnsi"/>
        </w:rPr>
        <w:t>Wykonawcy</w:t>
      </w:r>
      <w:r w:rsidRPr="00BB7A48">
        <w:rPr>
          <w:rFonts w:asciiTheme="minorHAnsi" w:hAnsiTheme="minorHAnsi"/>
        </w:rPr>
        <w:t xml:space="preserve"> </w:t>
      </w:r>
      <w:r w:rsidR="00D3594D" w:rsidRPr="00BB7A48">
        <w:rPr>
          <w:rFonts w:asciiTheme="minorHAnsi" w:hAnsiTheme="minorHAnsi"/>
        </w:rPr>
        <w:t xml:space="preserve">w przypadku gdy </w:t>
      </w: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dwukrotnie dokonał bezpośredniej zapłaty wynagrodzenia </w:t>
      </w:r>
      <w:r w:rsidR="006F3EA6">
        <w:rPr>
          <w:rFonts w:asciiTheme="minorHAnsi" w:hAnsiTheme="minorHAnsi"/>
        </w:rPr>
        <w:t>Podwykonawcy</w:t>
      </w:r>
      <w:r w:rsidR="00D3594D" w:rsidRPr="00BB7A48">
        <w:rPr>
          <w:rFonts w:asciiTheme="minorHAnsi" w:hAnsiTheme="minorHAnsi"/>
        </w:rPr>
        <w:t xml:space="preserve"> lub dalszego </w:t>
      </w:r>
      <w:r w:rsidR="006F3EA6">
        <w:rPr>
          <w:rFonts w:asciiTheme="minorHAnsi" w:hAnsiTheme="minorHAnsi"/>
        </w:rPr>
        <w:t>Podwykonawcy</w:t>
      </w:r>
      <w:r w:rsidR="00D3594D" w:rsidRPr="00BB7A48">
        <w:rPr>
          <w:rFonts w:asciiTheme="minorHAnsi" w:hAnsiTheme="minorHAnsi"/>
        </w:rPr>
        <w:t xml:space="preserve"> lub dokonał bezpośrednich zapłat wynagrodzenia </w:t>
      </w:r>
      <w:r w:rsidR="006F3EA6">
        <w:rPr>
          <w:rFonts w:asciiTheme="minorHAnsi" w:hAnsiTheme="minorHAnsi"/>
        </w:rPr>
        <w:t>Podwykonawcy</w:t>
      </w:r>
      <w:r w:rsidR="00D3594D" w:rsidRPr="00BB7A48">
        <w:rPr>
          <w:rFonts w:asciiTheme="minorHAnsi" w:hAnsiTheme="minorHAnsi"/>
        </w:rPr>
        <w:t xml:space="preserve"> lub dalszego </w:t>
      </w:r>
      <w:r w:rsidR="006F3EA6">
        <w:rPr>
          <w:rFonts w:asciiTheme="minorHAnsi" w:hAnsiTheme="minorHAnsi"/>
        </w:rPr>
        <w:t>Podwykonawcy</w:t>
      </w:r>
      <w:r w:rsidR="00D3594D" w:rsidRPr="00BB7A48">
        <w:rPr>
          <w:rFonts w:asciiTheme="minorHAnsi" w:hAnsiTheme="minorHAnsi"/>
        </w:rPr>
        <w:t xml:space="preserve"> na sumę większą niż 5% wartości niniejszej umowy. </w:t>
      </w:r>
    </w:p>
    <w:p w:rsidR="00D3594D" w:rsidRPr="00BB7A48" w:rsidRDefault="00D3594D" w:rsidP="002A5E03">
      <w:pPr>
        <w:numPr>
          <w:ilvl w:val="0"/>
          <w:numId w:val="22"/>
        </w:numPr>
        <w:suppressAutoHyphens w:val="0"/>
        <w:jc w:val="both"/>
        <w:rPr>
          <w:rFonts w:asciiTheme="minorHAnsi" w:hAnsiTheme="minorHAnsi"/>
        </w:rPr>
      </w:pPr>
      <w:r w:rsidRPr="00BB7A48">
        <w:rPr>
          <w:rFonts w:asciiTheme="minorHAnsi" w:hAnsiTheme="minorHAnsi"/>
        </w:rPr>
        <w:t xml:space="preserve">Postanowienia niniejszego paragrafu stosuje się odpowiednio w przypadku zgłoszenia przez </w:t>
      </w:r>
      <w:r w:rsidR="00234ADD" w:rsidRPr="00BB7A48">
        <w:rPr>
          <w:rFonts w:asciiTheme="minorHAnsi" w:hAnsiTheme="minorHAnsi"/>
        </w:rPr>
        <w:t xml:space="preserve">Wykonawcę </w:t>
      </w:r>
      <w:r w:rsidRPr="00BB7A48">
        <w:rPr>
          <w:rFonts w:asciiTheme="minorHAnsi" w:hAnsiTheme="minorHAnsi"/>
        </w:rPr>
        <w:t xml:space="preserve">powierzenia </w:t>
      </w:r>
      <w:r w:rsidR="006F3EA6">
        <w:rPr>
          <w:rFonts w:asciiTheme="minorHAnsi" w:hAnsiTheme="minorHAnsi"/>
        </w:rPr>
        <w:t>Podwykonawcy</w:t>
      </w:r>
      <w:r w:rsidRPr="00BB7A48">
        <w:rPr>
          <w:rFonts w:asciiTheme="minorHAnsi" w:hAnsiTheme="minorHAnsi"/>
        </w:rPr>
        <w:t xml:space="preserve"> części zamówienia będącego przedmiotem niniejszej umowy w trakcie jej wykonania.</w:t>
      </w:r>
    </w:p>
    <w:p w:rsidR="00D3594D" w:rsidRPr="00BB7A48" w:rsidRDefault="00D3594D" w:rsidP="00D3594D">
      <w:pPr>
        <w:suppressAutoHyphens w:val="0"/>
        <w:autoSpaceDE w:val="0"/>
        <w:autoSpaceDN w:val="0"/>
        <w:ind w:left="283"/>
        <w:jc w:val="both"/>
        <w:rPr>
          <w:rFonts w:asciiTheme="minorHAnsi" w:hAnsiTheme="minorHAnsi"/>
        </w:rPr>
      </w:pPr>
    </w:p>
    <w:p w:rsidR="00D3594D" w:rsidRPr="00BB7A48" w:rsidRDefault="00D3594D" w:rsidP="00D3594D">
      <w:pPr>
        <w:suppressAutoHyphens w:val="0"/>
        <w:autoSpaceDE w:val="0"/>
        <w:autoSpaceDN w:val="0"/>
        <w:ind w:left="283"/>
        <w:jc w:val="center"/>
        <w:rPr>
          <w:rFonts w:asciiTheme="minorHAnsi" w:hAnsiTheme="minorHAnsi"/>
          <w:b/>
          <w:bCs/>
        </w:rPr>
      </w:pPr>
      <w:r w:rsidRPr="00BB7A48">
        <w:rPr>
          <w:rFonts w:asciiTheme="minorHAnsi" w:hAnsiTheme="minorHAnsi"/>
          <w:b/>
          <w:bCs/>
        </w:rPr>
        <w:sym w:font="Times New Roman" w:char="00A7"/>
      </w:r>
      <w:r w:rsidR="00F422D0">
        <w:rPr>
          <w:rFonts w:asciiTheme="minorHAnsi" w:hAnsiTheme="minorHAnsi"/>
          <w:b/>
          <w:bCs/>
        </w:rPr>
        <w:t xml:space="preserve"> 8</w:t>
      </w:r>
      <w:r w:rsidRPr="00BB7A48">
        <w:rPr>
          <w:rFonts w:asciiTheme="minorHAnsi" w:hAnsiTheme="minorHAnsi"/>
          <w:b/>
          <w:bCs/>
        </w:rPr>
        <w:t xml:space="preserve"> Dokumentacja</w:t>
      </w:r>
      <w:r w:rsidR="005B5B51" w:rsidRPr="00BB7A48">
        <w:rPr>
          <w:rFonts w:asciiTheme="minorHAnsi" w:hAnsiTheme="minorHAnsi"/>
          <w:b/>
          <w:bCs/>
        </w:rPr>
        <w:t xml:space="preserve"> i prawa autorskie</w:t>
      </w:r>
    </w:p>
    <w:p w:rsidR="00C95620" w:rsidRPr="00BB7A48" w:rsidRDefault="00122265" w:rsidP="00C95620">
      <w:pPr>
        <w:numPr>
          <w:ilvl w:val="0"/>
          <w:numId w:val="2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do </w:t>
      </w:r>
      <w:r w:rsidR="005B5B51" w:rsidRPr="00BB7A48">
        <w:rPr>
          <w:rFonts w:asciiTheme="minorHAnsi" w:hAnsiTheme="minorHAnsi"/>
        </w:rPr>
        <w:t>opracowania dokumentacji projektowej, stanowiącej podstawę do realizacji robót budowlanych oraz sporządzenia dokumentacji powykonawczej po zakończeniu robót budowlanych</w:t>
      </w:r>
      <w:r w:rsidR="00C95620" w:rsidRPr="00BB7A48">
        <w:rPr>
          <w:rFonts w:asciiTheme="minorHAnsi" w:hAnsiTheme="minorHAnsi"/>
        </w:rPr>
        <w:t xml:space="preserve"> </w:t>
      </w:r>
      <w:r>
        <w:rPr>
          <w:rFonts w:asciiTheme="minorHAnsi" w:hAnsiTheme="minorHAnsi"/>
        </w:rPr>
        <w:t xml:space="preserve">oraz </w:t>
      </w:r>
      <w:r w:rsidRPr="00BB7A48">
        <w:rPr>
          <w:rFonts w:asciiTheme="minorHAnsi" w:hAnsiTheme="minorHAnsi"/>
        </w:rPr>
        <w:t xml:space="preserve">wszelkiej dokumentacji technicznej wymaganej do przeprowadzenia inwestycji </w:t>
      </w:r>
      <w:r w:rsidR="00C95620" w:rsidRPr="00BB7A48">
        <w:rPr>
          <w:rFonts w:asciiTheme="minorHAnsi" w:hAnsiTheme="minorHAnsi"/>
        </w:rPr>
        <w:t xml:space="preserve">zgodnie </w:t>
      </w:r>
      <w:r w:rsidR="00414904">
        <w:rPr>
          <w:rFonts w:asciiTheme="minorHAnsi" w:hAnsiTheme="minorHAnsi"/>
        </w:rPr>
        <w:br/>
      </w:r>
      <w:r w:rsidR="00C95620" w:rsidRPr="00BB7A48">
        <w:rPr>
          <w:rFonts w:asciiTheme="minorHAnsi" w:hAnsiTheme="minorHAnsi"/>
        </w:rPr>
        <w:t xml:space="preserve">z </w:t>
      </w:r>
      <w:r w:rsidR="00D84E08">
        <w:rPr>
          <w:rFonts w:asciiTheme="minorHAnsi" w:hAnsiTheme="minorHAnsi"/>
        </w:rPr>
        <w:t>PFU</w:t>
      </w:r>
      <w:r>
        <w:rPr>
          <w:rFonts w:asciiTheme="minorHAnsi" w:hAnsiTheme="minorHAnsi"/>
        </w:rPr>
        <w:t>, dokumentacją przetargową</w:t>
      </w:r>
      <w:r w:rsidR="00C95620" w:rsidRPr="00BB7A48">
        <w:rPr>
          <w:rFonts w:asciiTheme="minorHAnsi" w:hAnsiTheme="minorHAnsi"/>
        </w:rPr>
        <w:t xml:space="preserve"> oraz obowiązującymi przepisami</w:t>
      </w:r>
      <w:r w:rsidR="002467D4" w:rsidRPr="00BB7A48">
        <w:rPr>
          <w:rFonts w:asciiTheme="minorHAnsi" w:hAnsiTheme="minorHAnsi"/>
        </w:rPr>
        <w:t xml:space="preserve"> w tym przepisami BHP, przepisami </w:t>
      </w:r>
      <w:r w:rsidR="00414904">
        <w:rPr>
          <w:rFonts w:asciiTheme="minorHAnsi" w:hAnsiTheme="minorHAnsi"/>
        </w:rPr>
        <w:br/>
      </w:r>
      <w:r w:rsidR="002467D4" w:rsidRPr="00BB7A48">
        <w:rPr>
          <w:rFonts w:asciiTheme="minorHAnsi" w:hAnsiTheme="minorHAnsi"/>
        </w:rPr>
        <w:t>o ochronie P.POŻ</w:t>
      </w:r>
      <w:r w:rsidR="00C95620" w:rsidRPr="00BB7A48">
        <w:rPr>
          <w:rFonts w:asciiTheme="minorHAnsi" w:hAnsiTheme="minorHAnsi"/>
        </w:rPr>
        <w:t>.</w:t>
      </w:r>
    </w:p>
    <w:p w:rsidR="00C95620" w:rsidRPr="00C44E8E" w:rsidRDefault="00AA7B4D" w:rsidP="00C95620">
      <w:pPr>
        <w:numPr>
          <w:ilvl w:val="0"/>
          <w:numId w:val="24"/>
        </w:numPr>
        <w:suppressAutoHyphens w:val="0"/>
        <w:jc w:val="both"/>
        <w:rPr>
          <w:rFonts w:asciiTheme="minorHAnsi" w:hAnsiTheme="minorHAnsi"/>
          <w:i/>
        </w:rPr>
      </w:pPr>
      <w:r w:rsidRPr="00C44E8E">
        <w:rPr>
          <w:rFonts w:asciiTheme="minorHAnsi" w:hAnsiTheme="minorHAnsi"/>
        </w:rPr>
        <w:t xml:space="preserve">Dokumentację projektową </w:t>
      </w:r>
      <w:r w:rsidR="00525891" w:rsidRPr="00C44E8E">
        <w:rPr>
          <w:rFonts w:asciiTheme="minorHAnsi" w:hAnsiTheme="minorHAnsi"/>
        </w:rPr>
        <w:t xml:space="preserve">dla Zamawiającego </w:t>
      </w:r>
      <w:r w:rsidRPr="00C44E8E">
        <w:rPr>
          <w:rFonts w:asciiTheme="minorHAnsi" w:hAnsiTheme="minorHAnsi"/>
        </w:rPr>
        <w:t xml:space="preserve">należy przygotować w </w:t>
      </w:r>
      <w:r w:rsidR="00E03C4C" w:rsidRPr="00C44E8E">
        <w:rPr>
          <w:rFonts w:asciiTheme="minorHAnsi" w:hAnsiTheme="minorHAnsi"/>
        </w:rPr>
        <w:t xml:space="preserve">4 </w:t>
      </w:r>
      <w:r w:rsidRPr="00C44E8E">
        <w:rPr>
          <w:rFonts w:asciiTheme="minorHAnsi" w:hAnsiTheme="minorHAnsi"/>
        </w:rPr>
        <w:t xml:space="preserve">egz. w wersji papierowej oraz </w:t>
      </w:r>
      <w:r w:rsidR="00414904">
        <w:rPr>
          <w:rFonts w:asciiTheme="minorHAnsi" w:hAnsiTheme="minorHAnsi"/>
        </w:rPr>
        <w:br/>
      </w:r>
      <w:r w:rsidRPr="00C44E8E">
        <w:rPr>
          <w:rFonts w:asciiTheme="minorHAnsi" w:hAnsiTheme="minorHAnsi"/>
        </w:rPr>
        <w:t xml:space="preserve">w </w:t>
      </w:r>
      <w:r w:rsidR="00E03C4C" w:rsidRPr="00C44E8E">
        <w:rPr>
          <w:rFonts w:asciiTheme="minorHAnsi" w:hAnsiTheme="minorHAnsi"/>
        </w:rPr>
        <w:t xml:space="preserve">4 </w:t>
      </w:r>
      <w:r w:rsidR="003115C9" w:rsidRPr="00C44E8E">
        <w:rPr>
          <w:rFonts w:asciiTheme="minorHAnsi" w:hAnsiTheme="minorHAnsi"/>
        </w:rPr>
        <w:t xml:space="preserve">egz. w </w:t>
      </w:r>
      <w:r w:rsidRPr="00C44E8E">
        <w:rPr>
          <w:rFonts w:asciiTheme="minorHAnsi" w:hAnsiTheme="minorHAnsi"/>
        </w:rPr>
        <w:t xml:space="preserve">wersji elektronicznej (płyty CD w formacie </w:t>
      </w:r>
      <w:proofErr w:type="spellStart"/>
      <w:r w:rsidRPr="00C44E8E">
        <w:rPr>
          <w:rFonts w:asciiTheme="minorHAnsi" w:hAnsiTheme="minorHAnsi"/>
        </w:rPr>
        <w:t>dwg</w:t>
      </w:r>
      <w:proofErr w:type="spellEnd"/>
      <w:r w:rsidRPr="00C44E8E">
        <w:rPr>
          <w:rFonts w:asciiTheme="minorHAnsi" w:hAnsiTheme="minorHAnsi"/>
        </w:rPr>
        <w:t xml:space="preserve">, </w:t>
      </w:r>
      <w:proofErr w:type="spellStart"/>
      <w:r w:rsidRPr="00C44E8E">
        <w:rPr>
          <w:rFonts w:asciiTheme="minorHAnsi" w:hAnsiTheme="minorHAnsi"/>
        </w:rPr>
        <w:t>pdf</w:t>
      </w:r>
      <w:proofErr w:type="spellEnd"/>
      <w:r w:rsidRPr="00C44E8E">
        <w:rPr>
          <w:rFonts w:asciiTheme="minorHAnsi" w:hAnsiTheme="minorHAnsi"/>
        </w:rPr>
        <w:t>).</w:t>
      </w:r>
      <w:r w:rsidR="00525891" w:rsidRPr="00C44E8E">
        <w:rPr>
          <w:rFonts w:asciiTheme="minorHAnsi" w:hAnsiTheme="minorHAnsi"/>
        </w:rPr>
        <w:t xml:space="preserve"> </w:t>
      </w:r>
    </w:p>
    <w:p w:rsidR="00D84E08" w:rsidRPr="00C44E8E" w:rsidRDefault="00D84E08" w:rsidP="00C95620">
      <w:pPr>
        <w:numPr>
          <w:ilvl w:val="0"/>
          <w:numId w:val="24"/>
        </w:numPr>
        <w:suppressAutoHyphens w:val="0"/>
        <w:jc w:val="both"/>
        <w:rPr>
          <w:rFonts w:asciiTheme="minorHAnsi" w:hAnsiTheme="minorHAnsi"/>
        </w:rPr>
      </w:pPr>
      <w:r w:rsidRPr="00C44E8E">
        <w:rPr>
          <w:rFonts w:asciiTheme="minorHAnsi" w:hAnsiTheme="minorHAnsi"/>
        </w:rPr>
        <w:t>Dokumentacja projektowa zostanie opracowana przez osoby posiadające stosowne uprawnienia.</w:t>
      </w:r>
    </w:p>
    <w:p w:rsidR="00C95620" w:rsidRPr="00BB7A48" w:rsidRDefault="00122265" w:rsidP="00C95620">
      <w:pPr>
        <w:numPr>
          <w:ilvl w:val="0"/>
          <w:numId w:val="2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C95620" w:rsidRPr="00BB7A48">
        <w:rPr>
          <w:rFonts w:asciiTheme="minorHAnsi" w:hAnsiTheme="minorHAnsi"/>
        </w:rPr>
        <w:t>zobowiązany będzie do przeprowadzenia wszelkich badań, sprawdzeń i ekspertyz technicznych</w:t>
      </w:r>
      <w:r w:rsidR="002467D4" w:rsidRPr="00BB7A48">
        <w:rPr>
          <w:rFonts w:asciiTheme="minorHAnsi" w:hAnsiTheme="minorHAnsi"/>
        </w:rPr>
        <w:t>, jeśli ich przeprowadzeni</w:t>
      </w:r>
      <w:r w:rsidR="00EA2A9F">
        <w:rPr>
          <w:rFonts w:asciiTheme="minorHAnsi" w:hAnsiTheme="minorHAnsi"/>
        </w:rPr>
        <w:t>e</w:t>
      </w:r>
      <w:r w:rsidR="002467D4" w:rsidRPr="00BB7A48">
        <w:rPr>
          <w:rFonts w:asciiTheme="minorHAnsi" w:hAnsiTheme="minorHAnsi"/>
        </w:rPr>
        <w:t xml:space="preserve"> okaże się konieczne </w:t>
      </w:r>
      <w:r w:rsidR="00C95620" w:rsidRPr="00BB7A48">
        <w:rPr>
          <w:rFonts w:asciiTheme="minorHAnsi" w:hAnsiTheme="minorHAnsi"/>
        </w:rPr>
        <w:t xml:space="preserve">do </w:t>
      </w:r>
      <w:r w:rsidR="00EA2A9F">
        <w:rPr>
          <w:rFonts w:asciiTheme="minorHAnsi" w:hAnsiTheme="minorHAnsi"/>
        </w:rPr>
        <w:t>realizacji</w:t>
      </w:r>
      <w:r w:rsidR="00C95620" w:rsidRPr="00BB7A48">
        <w:rPr>
          <w:rFonts w:asciiTheme="minorHAnsi" w:hAnsiTheme="minorHAnsi"/>
        </w:rPr>
        <w:t xml:space="preserve"> inwestycji</w:t>
      </w:r>
      <w:r w:rsidR="002467D4" w:rsidRPr="00BB7A48">
        <w:rPr>
          <w:rFonts w:asciiTheme="minorHAnsi" w:hAnsiTheme="minorHAnsi"/>
        </w:rPr>
        <w:t>.</w:t>
      </w:r>
      <w:r w:rsidR="00C95620" w:rsidRPr="00BB7A48">
        <w:rPr>
          <w:rFonts w:asciiTheme="minorHAnsi" w:hAnsiTheme="minorHAnsi"/>
        </w:rPr>
        <w:t xml:space="preserve"> Za zaniechania w tym zakresie pełną odpowiedzialność ponosi </w:t>
      </w:r>
      <w:r>
        <w:rPr>
          <w:rFonts w:asciiTheme="minorHAnsi" w:hAnsiTheme="minorHAnsi"/>
        </w:rPr>
        <w:t>Wykonawca</w:t>
      </w:r>
      <w:r w:rsidR="00C95620" w:rsidRPr="00BB7A48">
        <w:rPr>
          <w:rFonts w:asciiTheme="minorHAnsi" w:hAnsiTheme="minorHAnsi"/>
        </w:rPr>
        <w:t>.</w:t>
      </w:r>
    </w:p>
    <w:p w:rsidR="00C95620" w:rsidRPr="00565832" w:rsidRDefault="00122265" w:rsidP="00C95620">
      <w:pPr>
        <w:numPr>
          <w:ilvl w:val="0"/>
          <w:numId w:val="24"/>
        </w:numPr>
        <w:suppressAutoHyphens w:val="0"/>
        <w:jc w:val="both"/>
        <w:rPr>
          <w:rFonts w:asciiTheme="minorHAnsi" w:hAnsiTheme="minorHAnsi"/>
        </w:rPr>
      </w:pPr>
      <w:r w:rsidRPr="00565832">
        <w:rPr>
          <w:rFonts w:asciiTheme="minorHAnsi" w:hAnsiTheme="minorHAnsi"/>
        </w:rPr>
        <w:t xml:space="preserve">Wykonawca </w:t>
      </w:r>
      <w:r w:rsidR="00C95620" w:rsidRPr="00565832">
        <w:rPr>
          <w:rFonts w:asciiTheme="minorHAnsi" w:hAnsiTheme="minorHAnsi"/>
        </w:rPr>
        <w:t>zobowiązany jest do samodzielnego uzyskania wszelkich dokumentów, warunków</w:t>
      </w:r>
      <w:r w:rsidR="006F3EA6" w:rsidRPr="00565832">
        <w:rPr>
          <w:rFonts w:asciiTheme="minorHAnsi" w:hAnsiTheme="minorHAnsi"/>
        </w:rPr>
        <w:t>,</w:t>
      </w:r>
      <w:r w:rsidR="00C95620" w:rsidRPr="00565832">
        <w:rPr>
          <w:rFonts w:asciiTheme="minorHAnsi" w:hAnsiTheme="minorHAnsi"/>
        </w:rPr>
        <w:t xml:space="preserve"> uzgodnień</w:t>
      </w:r>
      <w:r w:rsidR="006F3EA6" w:rsidRPr="00565832">
        <w:rPr>
          <w:rFonts w:asciiTheme="minorHAnsi" w:hAnsiTheme="minorHAnsi"/>
        </w:rPr>
        <w:t>, pozwoleń</w:t>
      </w:r>
      <w:r w:rsidR="00C95620" w:rsidRPr="00565832">
        <w:rPr>
          <w:rFonts w:asciiTheme="minorHAnsi" w:hAnsiTheme="minorHAnsi"/>
        </w:rPr>
        <w:t xml:space="preserve"> wymaganych do przygotowania dokumentacji projektowej.</w:t>
      </w:r>
    </w:p>
    <w:p w:rsidR="00C95620" w:rsidRPr="00565832" w:rsidRDefault="00122265" w:rsidP="00C95620">
      <w:pPr>
        <w:numPr>
          <w:ilvl w:val="0"/>
          <w:numId w:val="24"/>
        </w:numPr>
        <w:suppressAutoHyphens w:val="0"/>
        <w:jc w:val="both"/>
        <w:rPr>
          <w:rFonts w:asciiTheme="minorHAnsi" w:hAnsiTheme="minorHAnsi"/>
        </w:rPr>
      </w:pPr>
      <w:r w:rsidRPr="00565832">
        <w:rPr>
          <w:rFonts w:asciiTheme="minorHAnsi" w:hAnsiTheme="minorHAnsi"/>
        </w:rPr>
        <w:t xml:space="preserve">Wykonawca </w:t>
      </w:r>
      <w:r w:rsidR="00C95620" w:rsidRPr="00565832">
        <w:rPr>
          <w:rFonts w:asciiTheme="minorHAnsi" w:hAnsiTheme="minorHAnsi"/>
        </w:rPr>
        <w:t>zobowiązany jest do opracowania dokumentacji proj</w:t>
      </w:r>
      <w:r w:rsidR="00414904">
        <w:rPr>
          <w:rFonts w:asciiTheme="minorHAnsi" w:hAnsiTheme="minorHAnsi"/>
        </w:rPr>
        <w:t xml:space="preserve">ektowej w terminach wskazanych </w:t>
      </w:r>
      <w:r w:rsidR="00414904">
        <w:rPr>
          <w:rFonts w:asciiTheme="minorHAnsi" w:hAnsiTheme="minorHAnsi"/>
        </w:rPr>
        <w:br/>
      </w:r>
      <w:r w:rsidR="00C95620" w:rsidRPr="00565832">
        <w:rPr>
          <w:rFonts w:asciiTheme="minorHAnsi" w:hAnsiTheme="minorHAnsi"/>
        </w:rPr>
        <w:t xml:space="preserve">w </w:t>
      </w:r>
      <w:r w:rsidR="004D5AB9" w:rsidRPr="00565832">
        <w:rPr>
          <w:rFonts w:asciiTheme="minorHAnsi" w:hAnsiTheme="minorHAnsi"/>
        </w:rPr>
        <w:t>niniejszej umowie</w:t>
      </w:r>
      <w:r w:rsidR="00C95620" w:rsidRPr="00565832">
        <w:rPr>
          <w:rFonts w:asciiTheme="minorHAnsi" w:hAnsiTheme="minorHAnsi"/>
        </w:rPr>
        <w:t xml:space="preserve">. </w:t>
      </w:r>
    </w:p>
    <w:p w:rsidR="00C95620" w:rsidRPr="00565832" w:rsidRDefault="00122265" w:rsidP="00C95620">
      <w:pPr>
        <w:numPr>
          <w:ilvl w:val="0"/>
          <w:numId w:val="24"/>
        </w:numPr>
        <w:suppressAutoHyphens w:val="0"/>
        <w:jc w:val="both"/>
        <w:rPr>
          <w:rFonts w:asciiTheme="minorHAnsi" w:hAnsiTheme="minorHAnsi"/>
        </w:rPr>
      </w:pPr>
      <w:r w:rsidRPr="00565832">
        <w:rPr>
          <w:rFonts w:asciiTheme="minorHAnsi" w:hAnsiTheme="minorHAnsi"/>
        </w:rPr>
        <w:t xml:space="preserve">Zamawiający  </w:t>
      </w:r>
      <w:r w:rsidR="00C95620" w:rsidRPr="00565832">
        <w:rPr>
          <w:rFonts w:asciiTheme="minorHAnsi" w:hAnsiTheme="minorHAnsi"/>
        </w:rPr>
        <w:t>wymaga przedstawiania postępu prac projektowych i koncepcy</w:t>
      </w:r>
      <w:r w:rsidR="00291143" w:rsidRPr="00565832">
        <w:rPr>
          <w:rFonts w:asciiTheme="minorHAnsi" w:hAnsiTheme="minorHAnsi"/>
        </w:rPr>
        <w:t xml:space="preserve">jnych w odstępach tygodniowych, przy czym </w:t>
      </w:r>
      <w:r w:rsidRPr="00565832">
        <w:rPr>
          <w:rFonts w:asciiTheme="minorHAnsi" w:hAnsiTheme="minorHAnsi"/>
        </w:rPr>
        <w:t xml:space="preserve">Wykonawca </w:t>
      </w:r>
      <w:r w:rsidR="00C95620" w:rsidRPr="00565832">
        <w:rPr>
          <w:rFonts w:asciiTheme="minorHAnsi" w:hAnsiTheme="minorHAnsi"/>
        </w:rPr>
        <w:t xml:space="preserve">zobowiązany jest do bieżącego uzgadniania opracowań projektowych z </w:t>
      </w:r>
      <w:r w:rsidR="00291143" w:rsidRPr="00565832">
        <w:rPr>
          <w:rFonts w:asciiTheme="minorHAnsi" w:hAnsiTheme="minorHAnsi"/>
        </w:rPr>
        <w:t>Nadzorem i</w:t>
      </w:r>
      <w:r w:rsidR="00C95620" w:rsidRPr="00565832">
        <w:rPr>
          <w:rFonts w:asciiTheme="minorHAnsi" w:hAnsiTheme="minorHAnsi"/>
        </w:rPr>
        <w:t xml:space="preserve"> </w:t>
      </w:r>
      <w:r w:rsidRPr="00565832">
        <w:rPr>
          <w:rFonts w:asciiTheme="minorHAnsi" w:hAnsiTheme="minorHAnsi"/>
        </w:rPr>
        <w:t>Zamawiającym</w:t>
      </w:r>
      <w:r w:rsidR="00C95620" w:rsidRPr="00565832">
        <w:rPr>
          <w:rFonts w:asciiTheme="minorHAnsi" w:hAnsiTheme="minorHAnsi"/>
        </w:rPr>
        <w:t>.</w:t>
      </w:r>
    </w:p>
    <w:p w:rsidR="00565832" w:rsidRPr="00712E72" w:rsidRDefault="00565832" w:rsidP="00565832">
      <w:pPr>
        <w:numPr>
          <w:ilvl w:val="0"/>
          <w:numId w:val="24"/>
        </w:numPr>
        <w:suppressAutoHyphens w:val="0"/>
        <w:jc w:val="both"/>
        <w:rPr>
          <w:rFonts w:asciiTheme="minorHAnsi" w:hAnsiTheme="minorHAnsi"/>
          <w:szCs w:val="22"/>
        </w:rPr>
      </w:pPr>
      <w:r w:rsidRPr="00712E72">
        <w:rPr>
          <w:rFonts w:asciiTheme="minorHAnsi" w:hAnsiTheme="minorHAnsi"/>
          <w:szCs w:val="22"/>
        </w:rPr>
        <w:t xml:space="preserve">Wykonawca przed przystąpieniem do kolejnego etapu projektowania musi uzyskać akceptację Nadzoru </w:t>
      </w:r>
      <w:r w:rsidR="00414904">
        <w:rPr>
          <w:rFonts w:asciiTheme="minorHAnsi" w:hAnsiTheme="minorHAnsi"/>
          <w:szCs w:val="22"/>
        </w:rPr>
        <w:br/>
      </w:r>
      <w:r w:rsidRPr="00712E72">
        <w:rPr>
          <w:rFonts w:asciiTheme="minorHAnsi" w:hAnsiTheme="minorHAnsi"/>
          <w:szCs w:val="22"/>
        </w:rPr>
        <w:t>i Zamawiającego dla wcześniejszego etapu.</w:t>
      </w:r>
    </w:p>
    <w:p w:rsidR="00565832" w:rsidRPr="00712E72" w:rsidRDefault="00565832" w:rsidP="00565832">
      <w:pPr>
        <w:numPr>
          <w:ilvl w:val="0"/>
          <w:numId w:val="24"/>
        </w:numPr>
        <w:suppressAutoHyphens w:val="0"/>
        <w:jc w:val="both"/>
        <w:rPr>
          <w:rFonts w:asciiTheme="minorHAnsi" w:hAnsiTheme="minorHAnsi"/>
          <w:szCs w:val="22"/>
        </w:rPr>
      </w:pPr>
      <w:r w:rsidRPr="00712E72">
        <w:rPr>
          <w:rFonts w:asciiTheme="minorHAnsi" w:hAnsiTheme="minorHAnsi"/>
          <w:szCs w:val="22"/>
        </w:rPr>
        <w:t>Podstawą do rozpoczęcia prac nad projektem budowlanym jest uzyskanie akceptacji Zamawiającego dla opracowań przedprojektowych w tym koncepcji.</w:t>
      </w:r>
    </w:p>
    <w:p w:rsidR="00565832" w:rsidRPr="00712E72" w:rsidRDefault="00565832" w:rsidP="00565832">
      <w:pPr>
        <w:numPr>
          <w:ilvl w:val="0"/>
          <w:numId w:val="24"/>
        </w:numPr>
        <w:suppressAutoHyphens w:val="0"/>
        <w:jc w:val="both"/>
        <w:rPr>
          <w:rFonts w:asciiTheme="minorHAnsi" w:hAnsiTheme="minorHAnsi"/>
          <w:szCs w:val="22"/>
        </w:rPr>
      </w:pPr>
      <w:r w:rsidRPr="00712E72">
        <w:rPr>
          <w:rFonts w:asciiTheme="minorHAnsi" w:hAnsiTheme="minorHAnsi"/>
          <w:szCs w:val="22"/>
        </w:rPr>
        <w:t xml:space="preserve">Akceptacja projektu budowlanego (o ile taki będzie wymagany) w danej branży przez Nadzór </w:t>
      </w:r>
      <w:r w:rsidR="00414904">
        <w:rPr>
          <w:rFonts w:asciiTheme="minorHAnsi" w:hAnsiTheme="minorHAnsi"/>
          <w:szCs w:val="22"/>
        </w:rPr>
        <w:br/>
      </w:r>
      <w:r w:rsidRPr="00712E72">
        <w:rPr>
          <w:rFonts w:asciiTheme="minorHAnsi" w:hAnsiTheme="minorHAnsi"/>
          <w:szCs w:val="22"/>
        </w:rPr>
        <w:lastRenderedPageBreak/>
        <w:t xml:space="preserve">i Zamawiającego stanowi podstawę do rozpoczęcia prac nad dokumentacją wykonawczą danej branży. </w:t>
      </w:r>
    </w:p>
    <w:p w:rsidR="00C95620" w:rsidRPr="00565832" w:rsidRDefault="00291143" w:rsidP="00C95620">
      <w:pPr>
        <w:numPr>
          <w:ilvl w:val="0"/>
          <w:numId w:val="24"/>
        </w:numPr>
        <w:suppressAutoHyphens w:val="0"/>
        <w:jc w:val="both"/>
        <w:rPr>
          <w:rFonts w:asciiTheme="minorHAnsi" w:hAnsiTheme="minorHAnsi"/>
        </w:rPr>
      </w:pPr>
      <w:r w:rsidRPr="00565832">
        <w:rPr>
          <w:rFonts w:asciiTheme="minorHAnsi" w:hAnsiTheme="minorHAnsi"/>
        </w:rPr>
        <w:t>Dokumentacja zostanie zweryfi</w:t>
      </w:r>
      <w:r w:rsidR="00565832">
        <w:rPr>
          <w:rFonts w:asciiTheme="minorHAnsi" w:hAnsiTheme="minorHAnsi"/>
        </w:rPr>
        <w:t>kowana przez Nadzór w terminie 10</w:t>
      </w:r>
      <w:r w:rsidRPr="00565832">
        <w:rPr>
          <w:rFonts w:asciiTheme="minorHAnsi" w:hAnsiTheme="minorHAnsi"/>
        </w:rPr>
        <w:t xml:space="preserve"> dni roboczych od jej przedłożenia</w:t>
      </w:r>
      <w:r w:rsidR="00C95620" w:rsidRPr="00565832">
        <w:rPr>
          <w:rFonts w:asciiTheme="minorHAnsi" w:hAnsiTheme="minorHAnsi"/>
        </w:rPr>
        <w:t>. Brak uwag we wskazanym terminie oznaczać będzie akceptację danej dokumentacji.</w:t>
      </w:r>
    </w:p>
    <w:p w:rsidR="00C95620" w:rsidRPr="00565832" w:rsidRDefault="00122265" w:rsidP="00C95620">
      <w:pPr>
        <w:numPr>
          <w:ilvl w:val="0"/>
          <w:numId w:val="24"/>
        </w:numPr>
        <w:suppressAutoHyphens w:val="0"/>
        <w:jc w:val="both"/>
        <w:rPr>
          <w:rFonts w:asciiTheme="minorHAnsi" w:hAnsiTheme="minorHAnsi"/>
        </w:rPr>
      </w:pPr>
      <w:r w:rsidRPr="00565832">
        <w:rPr>
          <w:rFonts w:asciiTheme="minorHAnsi" w:hAnsiTheme="minorHAnsi"/>
        </w:rPr>
        <w:t xml:space="preserve">Wykonawca </w:t>
      </w:r>
      <w:r w:rsidR="00C95620" w:rsidRPr="00565832">
        <w:rPr>
          <w:rFonts w:asciiTheme="minorHAnsi" w:hAnsiTheme="minorHAnsi"/>
        </w:rPr>
        <w:t xml:space="preserve">musi zapewnić skoordynowanie międzybranżowe poszczególnych projektów. </w:t>
      </w:r>
      <w:r w:rsidRPr="00565832">
        <w:rPr>
          <w:rFonts w:asciiTheme="minorHAnsi" w:hAnsiTheme="minorHAnsi"/>
        </w:rPr>
        <w:t xml:space="preserve">Wykonawca </w:t>
      </w:r>
      <w:r w:rsidR="00C95620" w:rsidRPr="00565832">
        <w:rPr>
          <w:rFonts w:asciiTheme="minorHAnsi" w:hAnsiTheme="minorHAnsi"/>
        </w:rPr>
        <w:t>powinien uwzględnić w kosztach prac projektowych</w:t>
      </w:r>
      <w:r w:rsidR="00291143" w:rsidRPr="00565832">
        <w:rPr>
          <w:rFonts w:asciiTheme="minorHAnsi" w:hAnsiTheme="minorHAnsi"/>
        </w:rPr>
        <w:t>, iż przy pracach rozbiórkowych należy rozpoznać</w:t>
      </w:r>
      <w:r w:rsidRPr="00565832">
        <w:rPr>
          <w:rFonts w:asciiTheme="minorHAnsi" w:hAnsiTheme="minorHAnsi"/>
        </w:rPr>
        <w:t xml:space="preserve"> położenie sieci infrastruktury oraz, że</w:t>
      </w:r>
      <w:r w:rsidR="00291143" w:rsidRPr="00565832">
        <w:rPr>
          <w:rFonts w:asciiTheme="minorHAnsi" w:hAnsiTheme="minorHAnsi"/>
        </w:rPr>
        <w:t xml:space="preserve"> prace rozbiórkowe należy prowadzić ręcznie</w:t>
      </w:r>
      <w:r w:rsidR="00C95620" w:rsidRPr="00565832">
        <w:rPr>
          <w:rFonts w:asciiTheme="minorHAnsi" w:hAnsiTheme="minorHAnsi"/>
        </w:rPr>
        <w:t>.</w:t>
      </w:r>
    </w:p>
    <w:p w:rsidR="00C95620" w:rsidRPr="00565832" w:rsidRDefault="00122265" w:rsidP="00C95620">
      <w:pPr>
        <w:numPr>
          <w:ilvl w:val="0"/>
          <w:numId w:val="24"/>
        </w:numPr>
        <w:suppressAutoHyphens w:val="0"/>
        <w:jc w:val="both"/>
        <w:rPr>
          <w:rFonts w:asciiTheme="minorHAnsi" w:hAnsiTheme="minorHAnsi"/>
        </w:rPr>
      </w:pPr>
      <w:r w:rsidRPr="00565832">
        <w:rPr>
          <w:rFonts w:asciiTheme="minorHAnsi" w:hAnsiTheme="minorHAnsi"/>
        </w:rPr>
        <w:t xml:space="preserve">Wykonawca </w:t>
      </w:r>
      <w:r w:rsidR="00C95620" w:rsidRPr="00565832">
        <w:rPr>
          <w:rFonts w:asciiTheme="minorHAnsi" w:hAnsiTheme="minorHAnsi"/>
        </w:rPr>
        <w:t>zobowiązany jest zaopatrzyć dokumentację projektową w pisemne oświadczenie, autorów, że dokumentacja projektowa jest wykonana zgodnie z umową, obowiązującymi przepisami techniczno-budowlanymi</w:t>
      </w:r>
      <w:r w:rsidRPr="00565832">
        <w:rPr>
          <w:rFonts w:asciiTheme="minorHAnsi" w:hAnsiTheme="minorHAnsi"/>
        </w:rPr>
        <w:t xml:space="preserve"> i prawnymi</w:t>
      </w:r>
      <w:r w:rsidR="00C95620" w:rsidRPr="00565832">
        <w:rPr>
          <w:rFonts w:asciiTheme="minorHAnsi" w:hAnsiTheme="minorHAnsi"/>
        </w:rPr>
        <w:t xml:space="preserve"> (kompletna i poprawna z punktu widzenia celu, któremu ma służyć).</w:t>
      </w:r>
    </w:p>
    <w:p w:rsidR="00C95620" w:rsidRPr="00BB7A48" w:rsidRDefault="00C95620" w:rsidP="00C95620">
      <w:pPr>
        <w:numPr>
          <w:ilvl w:val="0"/>
          <w:numId w:val="24"/>
        </w:numPr>
        <w:suppressAutoHyphens w:val="0"/>
        <w:jc w:val="both"/>
        <w:rPr>
          <w:rFonts w:asciiTheme="minorHAnsi" w:hAnsiTheme="minorHAnsi"/>
        </w:rPr>
      </w:pPr>
      <w:r w:rsidRPr="00565832">
        <w:rPr>
          <w:rFonts w:asciiTheme="minorHAnsi" w:hAnsiTheme="minorHAnsi"/>
        </w:rPr>
        <w:t xml:space="preserve">W przypadku zgłoszenia przez </w:t>
      </w:r>
      <w:r w:rsidR="00122265" w:rsidRPr="00565832">
        <w:rPr>
          <w:rFonts w:asciiTheme="minorHAnsi" w:hAnsiTheme="minorHAnsi"/>
        </w:rPr>
        <w:t xml:space="preserve">Zamawiającego </w:t>
      </w:r>
      <w:r w:rsidRPr="00565832">
        <w:rPr>
          <w:rFonts w:asciiTheme="minorHAnsi" w:hAnsiTheme="minorHAnsi"/>
        </w:rPr>
        <w:t xml:space="preserve">i </w:t>
      </w:r>
      <w:r w:rsidR="00291143" w:rsidRPr="00565832">
        <w:rPr>
          <w:rFonts w:asciiTheme="minorHAnsi" w:hAnsiTheme="minorHAnsi"/>
        </w:rPr>
        <w:t xml:space="preserve">Nadzór </w:t>
      </w:r>
      <w:r w:rsidRPr="00565832">
        <w:rPr>
          <w:rFonts w:asciiTheme="minorHAnsi" w:hAnsiTheme="minorHAnsi"/>
        </w:rPr>
        <w:t xml:space="preserve">zastrzeżeń do jakiejkolwiek dokumentacji, </w:t>
      </w:r>
      <w:r w:rsidR="00122265" w:rsidRPr="00565832">
        <w:rPr>
          <w:rFonts w:asciiTheme="minorHAnsi" w:hAnsiTheme="minorHAnsi"/>
        </w:rPr>
        <w:t xml:space="preserve">Wykonawca </w:t>
      </w:r>
      <w:r w:rsidRPr="00565832">
        <w:rPr>
          <w:rFonts w:asciiTheme="minorHAnsi" w:hAnsiTheme="minorHAnsi"/>
        </w:rPr>
        <w:t>zobowiązuje się do dokonania uzupełnień i poprawek w dostarczonej dokumentacji w czasie gwarantującym wykonanie robót budowlanych w termi</w:t>
      </w:r>
      <w:r w:rsidR="008A5EB8" w:rsidRPr="00565832">
        <w:rPr>
          <w:rFonts w:asciiTheme="minorHAnsi" w:hAnsiTheme="minorHAnsi"/>
        </w:rPr>
        <w:t>nach umownych i w ramach umown</w:t>
      </w:r>
      <w:r w:rsidRPr="00565832">
        <w:rPr>
          <w:rFonts w:asciiTheme="minorHAnsi" w:hAnsiTheme="minorHAnsi"/>
        </w:rPr>
        <w:t xml:space="preserve">ego </w:t>
      </w:r>
      <w:r w:rsidRPr="00BB7A48">
        <w:rPr>
          <w:rFonts w:asciiTheme="minorHAnsi" w:hAnsiTheme="minorHAnsi"/>
        </w:rPr>
        <w:t>wynagrodzenia.</w:t>
      </w:r>
    </w:p>
    <w:p w:rsidR="00C95620" w:rsidRPr="00BB7A48" w:rsidRDefault="00122265" w:rsidP="00C95620">
      <w:pPr>
        <w:numPr>
          <w:ilvl w:val="0"/>
          <w:numId w:val="24"/>
        </w:numPr>
        <w:suppressAutoHyphens w:val="0"/>
        <w:jc w:val="both"/>
        <w:rPr>
          <w:rFonts w:asciiTheme="minorHAnsi" w:hAnsiTheme="minorHAnsi"/>
        </w:rPr>
      </w:pPr>
      <w:r>
        <w:rPr>
          <w:rFonts w:asciiTheme="minorHAnsi" w:hAnsiTheme="minorHAnsi"/>
        </w:rPr>
        <w:t>Wykonawcy</w:t>
      </w:r>
      <w:r w:rsidRPr="00BB7A48">
        <w:rPr>
          <w:rFonts w:asciiTheme="minorHAnsi" w:hAnsiTheme="minorHAnsi"/>
        </w:rPr>
        <w:t xml:space="preserve"> </w:t>
      </w:r>
      <w:r w:rsidR="00C95620" w:rsidRPr="00BB7A48">
        <w:rPr>
          <w:rFonts w:asciiTheme="minorHAnsi" w:hAnsiTheme="minorHAnsi"/>
        </w:rPr>
        <w:t>nie wolno rozpocząć robót bez akceptacji projektów ze strony</w:t>
      </w:r>
      <w:r w:rsidR="00291143" w:rsidRPr="00BB7A48">
        <w:rPr>
          <w:rFonts w:asciiTheme="minorHAnsi" w:hAnsiTheme="minorHAnsi"/>
        </w:rPr>
        <w:t xml:space="preserve"> Nadzo</w:t>
      </w:r>
      <w:r w:rsidR="003A7132" w:rsidRPr="00BB7A48">
        <w:rPr>
          <w:rFonts w:asciiTheme="minorHAnsi" w:hAnsiTheme="minorHAnsi"/>
        </w:rPr>
        <w:t>r</w:t>
      </w:r>
      <w:r w:rsidR="00291143" w:rsidRPr="00BB7A48">
        <w:rPr>
          <w:rFonts w:asciiTheme="minorHAnsi" w:hAnsiTheme="minorHAnsi"/>
        </w:rPr>
        <w:t>u</w:t>
      </w:r>
      <w:r w:rsidR="00C95620" w:rsidRPr="00BB7A48">
        <w:rPr>
          <w:rFonts w:asciiTheme="minorHAnsi" w:hAnsiTheme="minorHAnsi"/>
        </w:rPr>
        <w:t xml:space="preserve">. </w:t>
      </w:r>
    </w:p>
    <w:p w:rsidR="00C95620" w:rsidRPr="00BB7A48" w:rsidRDefault="00122265" w:rsidP="00C95620">
      <w:pPr>
        <w:numPr>
          <w:ilvl w:val="0"/>
          <w:numId w:val="24"/>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C95620" w:rsidRPr="00BB7A48">
        <w:rPr>
          <w:rFonts w:asciiTheme="minorHAnsi" w:hAnsiTheme="minorHAnsi"/>
        </w:rPr>
        <w:t>będzie zobowiązany do opracowania projektu rozbiórek jeśli zachodzić będzie taka potrzeba.</w:t>
      </w:r>
    </w:p>
    <w:p w:rsidR="003A7132" w:rsidRPr="00BB7A48" w:rsidRDefault="00122265" w:rsidP="003A7132">
      <w:pPr>
        <w:numPr>
          <w:ilvl w:val="0"/>
          <w:numId w:val="24"/>
        </w:numPr>
        <w:suppressAutoHyphens w:val="0"/>
        <w:jc w:val="both"/>
        <w:rPr>
          <w:rFonts w:asciiTheme="minorHAnsi" w:hAnsiTheme="minorHAnsi"/>
        </w:rPr>
      </w:pPr>
      <w:r>
        <w:rPr>
          <w:rFonts w:asciiTheme="minorHAnsi" w:hAnsiTheme="minorHAnsi"/>
        </w:rPr>
        <w:t>Wykonawca</w:t>
      </w:r>
      <w:r w:rsidR="003A7132" w:rsidRPr="00BB7A48">
        <w:rPr>
          <w:rFonts w:asciiTheme="minorHAnsi" w:hAnsiTheme="minorHAnsi"/>
        </w:rPr>
        <w:t>, jeśli zajdzie taka potrzeba</w:t>
      </w:r>
      <w:r w:rsidR="00C95620" w:rsidRPr="00BB7A48">
        <w:rPr>
          <w:rFonts w:asciiTheme="minorHAnsi" w:hAnsiTheme="minorHAnsi"/>
        </w:rPr>
        <w:t xml:space="preserve"> dokona ustaleń z właściwym konserwatorem zabytków.</w:t>
      </w:r>
    </w:p>
    <w:p w:rsidR="00FD2990" w:rsidRPr="00BB7A48" w:rsidRDefault="00C95620" w:rsidP="00FD2990">
      <w:pPr>
        <w:pStyle w:val="Akapitzlist"/>
        <w:numPr>
          <w:ilvl w:val="0"/>
          <w:numId w:val="24"/>
        </w:numPr>
        <w:jc w:val="both"/>
        <w:rPr>
          <w:rFonts w:asciiTheme="minorHAnsi" w:hAnsiTheme="minorHAnsi"/>
        </w:rPr>
      </w:pPr>
      <w:r w:rsidRPr="00BB7A48">
        <w:rPr>
          <w:rFonts w:asciiTheme="minorHAnsi" w:hAnsiTheme="minorHAnsi"/>
        </w:rPr>
        <w:t xml:space="preserve"> </w:t>
      </w:r>
      <w:r w:rsidR="00122265">
        <w:rPr>
          <w:rFonts w:asciiTheme="minorHAnsi" w:hAnsiTheme="minorHAnsi"/>
        </w:rPr>
        <w:t>Wykonawca</w:t>
      </w:r>
      <w:r w:rsidR="00122265" w:rsidRPr="00BB7A48">
        <w:rPr>
          <w:rFonts w:asciiTheme="minorHAnsi" w:hAnsiTheme="minorHAnsi"/>
        </w:rPr>
        <w:t xml:space="preserve"> </w:t>
      </w:r>
      <w:r w:rsidR="00FD2990" w:rsidRPr="00BB7A48">
        <w:rPr>
          <w:rFonts w:asciiTheme="minorHAnsi" w:hAnsiTheme="minorHAnsi"/>
        </w:rPr>
        <w:t xml:space="preserve">zobowiązuje się, w ramach wynagrodzenia, o </w:t>
      </w:r>
      <w:r w:rsidR="00AD1070" w:rsidRPr="00857341">
        <w:rPr>
          <w:rFonts w:asciiTheme="minorHAnsi" w:hAnsiTheme="minorHAnsi"/>
        </w:rPr>
        <w:t>którym mowa w § 11</w:t>
      </w:r>
      <w:r w:rsidR="00FD2990" w:rsidRPr="00857341">
        <w:rPr>
          <w:rFonts w:asciiTheme="minorHAnsi" w:hAnsiTheme="minorHAnsi"/>
        </w:rPr>
        <w:t xml:space="preserve"> Umowy</w:t>
      </w:r>
      <w:r w:rsidR="00FD2990" w:rsidRPr="00BB7A48">
        <w:rPr>
          <w:rFonts w:asciiTheme="minorHAnsi" w:hAnsiTheme="minorHAnsi"/>
        </w:rPr>
        <w:t xml:space="preserve"> przenieść na </w:t>
      </w:r>
      <w:r w:rsidR="00122265">
        <w:rPr>
          <w:rFonts w:asciiTheme="minorHAnsi" w:hAnsiTheme="minorHAnsi"/>
        </w:rPr>
        <w:t>Zamawiającego</w:t>
      </w:r>
      <w:r w:rsidR="00122265" w:rsidRPr="00BB7A48">
        <w:rPr>
          <w:rFonts w:asciiTheme="minorHAnsi" w:hAnsiTheme="minorHAnsi"/>
        </w:rPr>
        <w:t xml:space="preserve"> </w:t>
      </w:r>
      <w:r w:rsidR="00FD2990" w:rsidRPr="00BB7A48">
        <w:rPr>
          <w:rFonts w:asciiTheme="minorHAnsi" w:hAnsiTheme="minorHAnsi"/>
        </w:rPr>
        <w:t xml:space="preserve">całość autorskich praw majątkowych, w tym praw zależnych do opracowanej dokumentacji wraz z własnością wszystkich egzemplarzy, objętych przedmiotem umowy oraz ich wersji elektronicznych. W szczególności </w:t>
      </w:r>
      <w:r w:rsidR="00002C7A">
        <w:rPr>
          <w:rFonts w:asciiTheme="minorHAnsi" w:hAnsiTheme="minorHAnsi"/>
        </w:rPr>
        <w:t xml:space="preserve">Zamawiający </w:t>
      </w:r>
      <w:r w:rsidR="00FD2990" w:rsidRPr="00BB7A48">
        <w:rPr>
          <w:rFonts w:asciiTheme="minorHAnsi" w:hAnsiTheme="minorHAnsi"/>
        </w:rPr>
        <w:t xml:space="preserve"> zyskuje możliwość swobodnego rozpowszechniania, przetwarzania, publikowania, wprowadzania do pamięci komputera, powielania uzyskanej dokumentacji, udostępnia jej stronom trzecim, oraz dokonywania modyfikacji  i innego wykorzystywania. </w:t>
      </w:r>
    </w:p>
    <w:p w:rsidR="003A7132" w:rsidRPr="00BB7A48" w:rsidRDefault="00122265" w:rsidP="00FD2990">
      <w:pPr>
        <w:pStyle w:val="Akapitzlist"/>
        <w:numPr>
          <w:ilvl w:val="0"/>
          <w:numId w:val="24"/>
        </w:numPr>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3A7132" w:rsidRPr="00BB7A48">
        <w:rPr>
          <w:rFonts w:asciiTheme="minorHAnsi" w:hAnsiTheme="minorHAnsi"/>
        </w:rPr>
        <w:t xml:space="preserve">oświadcza, iż nie istnieją żadne ograniczenia, które uniemożliwiałyby </w:t>
      </w:r>
      <w:r>
        <w:rPr>
          <w:rFonts w:asciiTheme="minorHAnsi" w:hAnsiTheme="minorHAnsi"/>
        </w:rPr>
        <w:t>Wykonawcy</w:t>
      </w:r>
      <w:r w:rsidRPr="00BB7A48">
        <w:rPr>
          <w:rFonts w:asciiTheme="minorHAnsi" w:hAnsiTheme="minorHAnsi"/>
        </w:rPr>
        <w:t xml:space="preserve"> </w:t>
      </w:r>
      <w:r w:rsidR="003A7132" w:rsidRPr="00BB7A48">
        <w:rPr>
          <w:rFonts w:asciiTheme="minorHAnsi" w:hAnsiTheme="minorHAnsi"/>
        </w:rPr>
        <w:t>przeniesienie autorskich praw majątkowych do pr</w:t>
      </w:r>
      <w:r w:rsidR="00FD2990" w:rsidRPr="00BB7A48">
        <w:rPr>
          <w:rFonts w:asciiTheme="minorHAnsi" w:hAnsiTheme="minorHAnsi"/>
        </w:rPr>
        <w:t xml:space="preserve">zedmiotu Umowy na </w:t>
      </w:r>
      <w:r>
        <w:rPr>
          <w:rFonts w:asciiTheme="minorHAnsi" w:hAnsiTheme="minorHAnsi"/>
        </w:rPr>
        <w:t>Zamawiającego</w:t>
      </w:r>
      <w:r w:rsidR="00FD2990" w:rsidRPr="00BB7A48">
        <w:rPr>
          <w:rFonts w:asciiTheme="minorHAnsi" w:hAnsiTheme="minorHAnsi"/>
        </w:rPr>
        <w:t xml:space="preserve">, </w:t>
      </w:r>
      <w:r w:rsidR="003A7132" w:rsidRPr="00BB7A48">
        <w:rPr>
          <w:rFonts w:asciiTheme="minorHAnsi" w:hAnsiTheme="minorHAnsi"/>
        </w:rPr>
        <w:t xml:space="preserve">autorskie prawa majątkowe do przedmiotu Umowy nie są i nie będą przedmiotem zastawu lub innych praw na rzecz osób trzecich i zostaną przeniesione na </w:t>
      </w:r>
      <w:r>
        <w:rPr>
          <w:rFonts w:asciiTheme="minorHAnsi" w:hAnsiTheme="minorHAnsi"/>
        </w:rPr>
        <w:t>Zamawiającego</w:t>
      </w:r>
      <w:r w:rsidRPr="00BB7A48">
        <w:rPr>
          <w:rFonts w:asciiTheme="minorHAnsi" w:hAnsiTheme="minorHAnsi"/>
        </w:rPr>
        <w:t xml:space="preserve"> </w:t>
      </w:r>
      <w:r w:rsidR="00FD2990" w:rsidRPr="00BB7A48">
        <w:rPr>
          <w:rFonts w:asciiTheme="minorHAnsi" w:hAnsiTheme="minorHAnsi"/>
        </w:rPr>
        <w:t>bez żadnych ograniczeń</w:t>
      </w:r>
      <w:r>
        <w:rPr>
          <w:rFonts w:asciiTheme="minorHAnsi" w:hAnsiTheme="minorHAnsi"/>
        </w:rPr>
        <w:t>. Wykonawca</w:t>
      </w:r>
      <w:r w:rsidR="00FD2990" w:rsidRPr="00BB7A48">
        <w:rPr>
          <w:rFonts w:asciiTheme="minorHAnsi" w:hAnsiTheme="minorHAnsi"/>
        </w:rPr>
        <w:t xml:space="preserve"> </w:t>
      </w:r>
      <w:r w:rsidR="003A7132" w:rsidRPr="00BB7A48">
        <w:rPr>
          <w:rFonts w:asciiTheme="minorHAnsi" w:hAnsiTheme="minorHAnsi"/>
        </w:rPr>
        <w:t xml:space="preserve">zapewnił sobie, a w przypadku, jeśli tego nie uczynił to będzie dysponował zapewnieniem twórcy dokumentacji w chwili przekazania dokumentacji </w:t>
      </w:r>
      <w:r w:rsidRPr="00BB7A48">
        <w:rPr>
          <w:rFonts w:asciiTheme="minorHAnsi" w:hAnsiTheme="minorHAnsi"/>
        </w:rPr>
        <w:t>Zamawiającemu</w:t>
      </w:r>
      <w:r w:rsidR="003A7132" w:rsidRPr="00BB7A48">
        <w:rPr>
          <w:rFonts w:asciiTheme="minorHAnsi" w:hAnsiTheme="minorHAnsi"/>
        </w:rPr>
        <w:t xml:space="preserve">, iż w przypadku powstania nowych pól eksploatacji w zakresie dokumentacji projektowej nieznanych w chwili zawarcia niniejszej Umowy, prawo do eksploatacji dokumentacji (w tym projektowej) na tych polach zostanie na niego przeniesione, a on przeniesie je w ramach ceny na rzecz </w:t>
      </w:r>
      <w:r>
        <w:rPr>
          <w:rFonts w:asciiTheme="minorHAnsi" w:hAnsiTheme="minorHAnsi"/>
        </w:rPr>
        <w:t>Zamawiającego</w:t>
      </w:r>
      <w:r w:rsidRPr="00BB7A48">
        <w:rPr>
          <w:rFonts w:asciiTheme="minorHAnsi" w:hAnsiTheme="minorHAnsi"/>
        </w:rPr>
        <w:t xml:space="preserve"> </w:t>
      </w:r>
      <w:r w:rsidR="003A7132" w:rsidRPr="00BB7A48">
        <w:rPr>
          <w:rFonts w:asciiTheme="minorHAnsi" w:hAnsiTheme="minorHAnsi"/>
        </w:rPr>
        <w:t>na jego pierwsze żądanie. Powyższe odnosi się do pól eksploatacji przedmiotu Umowy znanych w chwili zawarcia niniejszej Umowy, lecz niewymienionych w niej.</w:t>
      </w:r>
    </w:p>
    <w:p w:rsidR="003A7132" w:rsidRPr="00BB7A48" w:rsidRDefault="003A7132" w:rsidP="00FD2990">
      <w:pPr>
        <w:pStyle w:val="Akapitzlist"/>
        <w:numPr>
          <w:ilvl w:val="0"/>
          <w:numId w:val="24"/>
        </w:numPr>
        <w:jc w:val="both"/>
        <w:rPr>
          <w:rFonts w:asciiTheme="minorHAnsi" w:hAnsiTheme="minorHAnsi"/>
        </w:rPr>
      </w:pPr>
      <w:r w:rsidRPr="00BB7A48">
        <w:rPr>
          <w:rFonts w:asciiTheme="minorHAnsi" w:hAnsiTheme="minorHAnsi"/>
        </w:rPr>
        <w:t xml:space="preserve">Przeniesienie autorskich praw majątkowych do dokumentacji </w:t>
      </w:r>
      <w:r w:rsidR="00122265">
        <w:rPr>
          <w:rFonts w:asciiTheme="minorHAnsi" w:hAnsiTheme="minorHAnsi"/>
        </w:rPr>
        <w:t>projektowej</w:t>
      </w:r>
      <w:r w:rsidRPr="00BB7A48">
        <w:rPr>
          <w:rFonts w:asciiTheme="minorHAnsi" w:hAnsiTheme="minorHAnsi"/>
        </w:rPr>
        <w:t xml:space="preserve"> będzie następowało w chwili przekazywania ich </w:t>
      </w:r>
      <w:r w:rsidR="00122265" w:rsidRPr="00BB7A48">
        <w:rPr>
          <w:rFonts w:asciiTheme="minorHAnsi" w:hAnsiTheme="minorHAnsi"/>
        </w:rPr>
        <w:t xml:space="preserve">Zamawiającemu </w:t>
      </w:r>
      <w:r w:rsidRPr="00BB7A48">
        <w:rPr>
          <w:rFonts w:asciiTheme="minorHAnsi" w:hAnsiTheme="minorHAnsi"/>
        </w:rPr>
        <w:t xml:space="preserve">w postaci materialnej. W przypadku naruszenia jakichkolwiek praw osób trzecich, </w:t>
      </w:r>
      <w:r w:rsidR="00122265">
        <w:rPr>
          <w:rFonts w:asciiTheme="minorHAnsi" w:hAnsiTheme="minorHAnsi"/>
        </w:rPr>
        <w:t>Wykonawca</w:t>
      </w:r>
      <w:r w:rsidR="00122265" w:rsidRPr="00BB7A48">
        <w:rPr>
          <w:rFonts w:asciiTheme="minorHAnsi" w:hAnsiTheme="minorHAnsi"/>
        </w:rPr>
        <w:t xml:space="preserve"> </w:t>
      </w:r>
      <w:r w:rsidRPr="00BB7A48">
        <w:rPr>
          <w:rFonts w:asciiTheme="minorHAnsi" w:hAnsiTheme="minorHAnsi"/>
        </w:rPr>
        <w:t xml:space="preserve">zobowiązany jest do zaspokojenia wszelkich roszczeń z tego tytułu wysuwanych przez te osoby i w tym zakresie zwalnia </w:t>
      </w:r>
      <w:r w:rsidR="00122265">
        <w:rPr>
          <w:rFonts w:asciiTheme="minorHAnsi" w:hAnsiTheme="minorHAnsi"/>
        </w:rPr>
        <w:t>Zamawiającego</w:t>
      </w:r>
      <w:r w:rsidR="00122265" w:rsidRPr="00BB7A48">
        <w:rPr>
          <w:rFonts w:asciiTheme="minorHAnsi" w:hAnsiTheme="minorHAnsi"/>
        </w:rPr>
        <w:t xml:space="preserve"> </w:t>
      </w:r>
      <w:r w:rsidRPr="00BB7A48">
        <w:rPr>
          <w:rFonts w:asciiTheme="minorHAnsi" w:hAnsiTheme="minorHAnsi"/>
        </w:rPr>
        <w:t xml:space="preserve">od jakiejkolwiek odpowiedzialności z tego tytułu. </w:t>
      </w:r>
      <w:r w:rsidR="00414904">
        <w:rPr>
          <w:rFonts w:asciiTheme="minorHAnsi" w:hAnsiTheme="minorHAnsi"/>
        </w:rPr>
        <w:br/>
      </w:r>
      <w:r w:rsidRPr="00BB7A48">
        <w:rPr>
          <w:rFonts w:asciiTheme="minorHAnsi" w:hAnsiTheme="minorHAnsi"/>
        </w:rPr>
        <w:t xml:space="preserve">W przypadku wystąpienia przez jakąkolwiek osobę trzecią w stosunku do </w:t>
      </w:r>
      <w:r w:rsidR="00122265">
        <w:rPr>
          <w:rFonts w:asciiTheme="minorHAnsi" w:hAnsiTheme="minorHAnsi"/>
        </w:rPr>
        <w:t>Zamawiającego</w:t>
      </w:r>
      <w:r w:rsidRPr="00BB7A48">
        <w:rPr>
          <w:rFonts w:asciiTheme="minorHAnsi" w:hAnsiTheme="minorHAnsi"/>
        </w:rPr>
        <w:t xml:space="preserve">, zgłaszającą roszczenia z tytułu naruszenia praw autorskich, zarówno osobistych jak i majątkowych, jeżeli naruszenie nastąpiło w związku z nienależytym wykonaniem niniejszej Umowy przez </w:t>
      </w:r>
      <w:r w:rsidR="00122265" w:rsidRPr="00BB7A48">
        <w:rPr>
          <w:rFonts w:asciiTheme="minorHAnsi" w:hAnsiTheme="minorHAnsi"/>
        </w:rPr>
        <w:t>Wykonawcę</w:t>
      </w:r>
      <w:r w:rsidRPr="00BB7A48">
        <w:rPr>
          <w:rFonts w:asciiTheme="minorHAnsi" w:hAnsiTheme="minorHAnsi"/>
        </w:rPr>
        <w:t xml:space="preserve">, </w:t>
      </w:r>
      <w:r w:rsidR="00122265">
        <w:rPr>
          <w:rFonts w:asciiTheme="minorHAnsi" w:hAnsiTheme="minorHAnsi"/>
        </w:rPr>
        <w:t>Wykonawca</w:t>
      </w:r>
      <w:r w:rsidRPr="00BB7A48">
        <w:rPr>
          <w:rFonts w:asciiTheme="minorHAnsi" w:hAnsiTheme="minorHAnsi"/>
        </w:rPr>
        <w:t>:</w:t>
      </w:r>
    </w:p>
    <w:p w:rsidR="003A7132" w:rsidRPr="00BB7A48" w:rsidRDefault="003A7132" w:rsidP="00122265">
      <w:pPr>
        <w:pStyle w:val="Akapitzlist"/>
        <w:widowControl w:val="0"/>
        <w:numPr>
          <w:ilvl w:val="0"/>
          <w:numId w:val="32"/>
        </w:numPr>
        <w:ind w:left="714" w:hanging="357"/>
        <w:jc w:val="both"/>
        <w:rPr>
          <w:rFonts w:asciiTheme="minorHAnsi" w:hAnsiTheme="minorHAnsi"/>
        </w:rPr>
      </w:pPr>
      <w:r w:rsidRPr="00BB7A48">
        <w:rPr>
          <w:rFonts w:asciiTheme="minorHAnsi" w:hAnsiTheme="minorHAnsi"/>
        </w:rPr>
        <w:t>przyjmie na siebie pełną odpowiedzialność za powstanie oraz wszelkie skutki powyższych zdarzeń,</w:t>
      </w:r>
    </w:p>
    <w:p w:rsidR="003A7132" w:rsidRPr="00BB7A48" w:rsidRDefault="003A7132" w:rsidP="00122265">
      <w:pPr>
        <w:pStyle w:val="Akapitzlist"/>
        <w:widowControl w:val="0"/>
        <w:numPr>
          <w:ilvl w:val="0"/>
          <w:numId w:val="32"/>
        </w:numPr>
        <w:ind w:left="714" w:hanging="357"/>
        <w:jc w:val="both"/>
        <w:rPr>
          <w:rFonts w:asciiTheme="minorHAnsi" w:hAnsiTheme="minorHAnsi"/>
        </w:rPr>
      </w:pPr>
      <w:r w:rsidRPr="00BB7A48">
        <w:rPr>
          <w:rFonts w:asciiTheme="minorHAnsi" w:hAnsiTheme="minorHAnsi"/>
        </w:rPr>
        <w:t xml:space="preserve">w przypadku skierowania sprawy na drogę postępowania sądowego wstąpi do procesu po stronie </w:t>
      </w:r>
      <w:r w:rsidR="00122265">
        <w:rPr>
          <w:rFonts w:asciiTheme="minorHAnsi" w:hAnsiTheme="minorHAnsi"/>
        </w:rPr>
        <w:t>Zamawiającego</w:t>
      </w:r>
      <w:r w:rsidR="00122265" w:rsidRPr="00BB7A48">
        <w:rPr>
          <w:rFonts w:asciiTheme="minorHAnsi" w:hAnsiTheme="minorHAnsi"/>
        </w:rPr>
        <w:t xml:space="preserve"> </w:t>
      </w:r>
      <w:r w:rsidRPr="00BB7A48">
        <w:rPr>
          <w:rFonts w:asciiTheme="minorHAnsi" w:hAnsiTheme="minorHAnsi"/>
        </w:rPr>
        <w:t xml:space="preserve">i pokryje wszelkie koszty związane z udziałem </w:t>
      </w:r>
      <w:r w:rsidR="00122265">
        <w:rPr>
          <w:rFonts w:asciiTheme="minorHAnsi" w:hAnsiTheme="minorHAnsi"/>
        </w:rPr>
        <w:t>Zamawiającego</w:t>
      </w:r>
      <w:r w:rsidR="00122265" w:rsidRPr="00BB7A48">
        <w:rPr>
          <w:rFonts w:asciiTheme="minorHAnsi" w:hAnsiTheme="minorHAnsi"/>
        </w:rPr>
        <w:t xml:space="preserve"> </w:t>
      </w:r>
      <w:r w:rsidRPr="00BB7A48">
        <w:rPr>
          <w:rFonts w:asciiTheme="minorHAnsi" w:hAnsiTheme="minorHAnsi"/>
        </w:rPr>
        <w:t>w postępowaniu sądowym oraz ewentualnym postępowaniu egzekucyjnym, w tym koszty obsługi prawnej postępowania,</w:t>
      </w:r>
    </w:p>
    <w:p w:rsidR="003A7132" w:rsidRPr="00BB7A48" w:rsidRDefault="003A7132" w:rsidP="00122265">
      <w:pPr>
        <w:pStyle w:val="Akapitzlist"/>
        <w:widowControl w:val="0"/>
        <w:numPr>
          <w:ilvl w:val="0"/>
          <w:numId w:val="32"/>
        </w:numPr>
        <w:ind w:left="714" w:hanging="357"/>
        <w:jc w:val="both"/>
        <w:rPr>
          <w:rFonts w:asciiTheme="minorHAnsi" w:hAnsiTheme="minorHAnsi"/>
        </w:rPr>
      </w:pPr>
      <w:r w:rsidRPr="00BB7A48">
        <w:rPr>
          <w:rFonts w:asciiTheme="minorHAnsi" w:hAnsiTheme="minorHAnsi"/>
        </w:rPr>
        <w:t>poniesie wszelkie koszty związane z ewentualnym pokryciem roszczeń majątkowych i niemajątkowych związanych z naruszeniem praw autorskich majątkowych lub osobistych osoby lub osób zgłaszających roszczenia.</w:t>
      </w:r>
    </w:p>
    <w:p w:rsidR="00C95620" w:rsidRPr="00BB7A48" w:rsidRDefault="00FD2990" w:rsidP="00122265">
      <w:pPr>
        <w:numPr>
          <w:ilvl w:val="0"/>
          <w:numId w:val="24"/>
        </w:numPr>
        <w:suppressAutoHyphens w:val="0"/>
        <w:ind w:left="284" w:hanging="284"/>
        <w:jc w:val="both"/>
        <w:rPr>
          <w:rFonts w:asciiTheme="minorHAnsi" w:hAnsiTheme="minorHAnsi"/>
        </w:rPr>
      </w:pPr>
      <w:r w:rsidRPr="00BB7A48">
        <w:rPr>
          <w:rFonts w:asciiTheme="minorHAnsi" w:hAnsiTheme="minorHAnsi"/>
        </w:rPr>
        <w:t xml:space="preserve">W przypadku wystąpienia w trakcie realizacji przedmiotu </w:t>
      </w:r>
      <w:r w:rsidR="00A657D8" w:rsidRPr="00BB7A48">
        <w:rPr>
          <w:rFonts w:asciiTheme="minorHAnsi" w:hAnsiTheme="minorHAnsi"/>
        </w:rPr>
        <w:t>umowy</w:t>
      </w:r>
      <w:r w:rsidRPr="00BB7A48">
        <w:rPr>
          <w:rFonts w:asciiTheme="minorHAnsi" w:hAnsiTheme="minorHAnsi"/>
        </w:rPr>
        <w:t xml:space="preserve"> zmian istotnych w rozumieniu prawa budowlanego, </w:t>
      </w:r>
      <w:r w:rsidR="00122265">
        <w:rPr>
          <w:rFonts w:asciiTheme="minorHAnsi" w:hAnsiTheme="minorHAnsi"/>
        </w:rPr>
        <w:t>Wykonawca</w:t>
      </w:r>
      <w:r w:rsidR="00122265" w:rsidRPr="00BB7A48">
        <w:rPr>
          <w:rFonts w:asciiTheme="minorHAnsi" w:hAnsiTheme="minorHAnsi"/>
        </w:rPr>
        <w:t xml:space="preserve"> </w:t>
      </w:r>
      <w:r w:rsidRPr="00BB7A48">
        <w:rPr>
          <w:rFonts w:asciiTheme="minorHAnsi" w:hAnsiTheme="minorHAnsi"/>
        </w:rPr>
        <w:t>zobowiązany j</w:t>
      </w:r>
      <w:r w:rsidR="00A657D8" w:rsidRPr="00BB7A48">
        <w:rPr>
          <w:rFonts w:asciiTheme="minorHAnsi" w:hAnsiTheme="minorHAnsi"/>
        </w:rPr>
        <w:t>est opracować zamienne projekty</w:t>
      </w:r>
      <w:r w:rsidR="00122265">
        <w:rPr>
          <w:rFonts w:asciiTheme="minorHAnsi" w:hAnsiTheme="minorHAnsi"/>
        </w:rPr>
        <w:t xml:space="preserve"> bez dodatkowego wynagrodzenia</w:t>
      </w:r>
      <w:r w:rsidR="00A657D8" w:rsidRPr="00BB7A48">
        <w:rPr>
          <w:rFonts w:asciiTheme="minorHAnsi" w:hAnsiTheme="minorHAnsi"/>
        </w:rPr>
        <w:t>.</w:t>
      </w:r>
    </w:p>
    <w:p w:rsidR="00D3594D" w:rsidRPr="00BB7A48" w:rsidRDefault="00D3594D" w:rsidP="00D3594D">
      <w:pPr>
        <w:suppressAutoHyphens w:val="0"/>
        <w:ind w:left="283"/>
        <w:jc w:val="both"/>
        <w:rPr>
          <w:rFonts w:asciiTheme="minorHAnsi" w:hAnsiTheme="minorHAnsi"/>
          <w:bCs/>
        </w:rPr>
      </w:pPr>
    </w:p>
    <w:p w:rsidR="00D3594D" w:rsidRPr="00BB7A48" w:rsidRDefault="00F422D0" w:rsidP="00D3594D">
      <w:pPr>
        <w:pStyle w:val="Akapitzlist"/>
        <w:autoSpaceDE w:val="0"/>
        <w:autoSpaceDN w:val="0"/>
        <w:ind w:left="0"/>
        <w:jc w:val="center"/>
        <w:rPr>
          <w:rFonts w:asciiTheme="minorHAnsi" w:hAnsiTheme="minorHAnsi"/>
          <w:b/>
          <w:bCs/>
        </w:rPr>
      </w:pPr>
      <w:r>
        <w:rPr>
          <w:rFonts w:asciiTheme="minorHAnsi" w:hAnsiTheme="minorHAnsi"/>
          <w:b/>
          <w:bCs/>
        </w:rPr>
        <w:t>§ 9</w:t>
      </w:r>
      <w:r w:rsidR="00D3594D" w:rsidRPr="00BB7A48">
        <w:rPr>
          <w:rFonts w:asciiTheme="minorHAnsi" w:hAnsiTheme="minorHAnsi"/>
          <w:b/>
          <w:bCs/>
        </w:rPr>
        <w:t xml:space="preserve"> Raporty i informacje</w:t>
      </w:r>
    </w:p>
    <w:p w:rsidR="00DC5149" w:rsidRPr="00B50F69" w:rsidRDefault="00002C7A" w:rsidP="00DC5149">
      <w:pPr>
        <w:numPr>
          <w:ilvl w:val="0"/>
          <w:numId w:val="36"/>
        </w:numPr>
        <w:tabs>
          <w:tab w:val="left" w:pos="284"/>
        </w:tabs>
        <w:suppressAutoHyphens w:val="0"/>
        <w:autoSpaceDE w:val="0"/>
        <w:autoSpaceDN w:val="0"/>
        <w:ind w:left="284" w:hanging="284"/>
        <w:jc w:val="both"/>
        <w:rPr>
          <w:rFonts w:asciiTheme="minorHAnsi" w:hAnsiTheme="minorHAnsi" w:cs="Arial"/>
        </w:rPr>
      </w:pPr>
      <w:r>
        <w:rPr>
          <w:rFonts w:asciiTheme="minorHAnsi" w:hAnsiTheme="minorHAnsi" w:cs="Arial"/>
        </w:rPr>
        <w:t>Wykonawca</w:t>
      </w:r>
      <w:r w:rsidR="00DC5149" w:rsidRPr="00B50F69">
        <w:rPr>
          <w:rFonts w:asciiTheme="minorHAnsi" w:hAnsiTheme="minorHAnsi" w:cs="Arial"/>
        </w:rPr>
        <w:t xml:space="preserve"> zobowiązany jest do sporządzania raportów: tygodniowych, miesięcznych oraz innych.</w:t>
      </w:r>
    </w:p>
    <w:p w:rsidR="00DC5149" w:rsidRPr="00B50F69" w:rsidRDefault="00DC5149" w:rsidP="00DC5149">
      <w:pPr>
        <w:numPr>
          <w:ilvl w:val="0"/>
          <w:numId w:val="36"/>
        </w:numPr>
        <w:tabs>
          <w:tab w:val="left" w:pos="284"/>
          <w:tab w:val="left" w:pos="426"/>
        </w:tabs>
        <w:suppressAutoHyphens w:val="0"/>
        <w:autoSpaceDE w:val="0"/>
        <w:autoSpaceDN w:val="0"/>
        <w:spacing w:line="280" w:lineRule="atLeast"/>
        <w:ind w:left="284" w:hanging="284"/>
        <w:jc w:val="both"/>
        <w:rPr>
          <w:rFonts w:asciiTheme="minorHAnsi" w:hAnsiTheme="minorHAnsi" w:cs="Arial"/>
        </w:rPr>
      </w:pPr>
      <w:r w:rsidRPr="00B50F69">
        <w:rPr>
          <w:rFonts w:asciiTheme="minorHAnsi" w:hAnsiTheme="minorHAnsi" w:cs="Arial"/>
        </w:rPr>
        <w:lastRenderedPageBreak/>
        <w:t>Raporty tygodniowe za dany tydzień będą przedkładane przez Wykonawcę w biurze Nadzoru do godz. 12:00 w poniedziałek po zakończeniu danego tygodnia. Raporty tygodniowe będą zawierały, co najmniej następujące informacje:</w:t>
      </w:r>
    </w:p>
    <w:p w:rsidR="00DC5149" w:rsidRPr="00B50F69" w:rsidRDefault="00DC5149" w:rsidP="00DC5149">
      <w:pPr>
        <w:numPr>
          <w:ilvl w:val="0"/>
          <w:numId w:val="37"/>
        </w:numPr>
        <w:suppressAutoHyphens w:val="0"/>
        <w:spacing w:line="280" w:lineRule="atLeast"/>
        <w:ind w:hanging="294"/>
        <w:rPr>
          <w:rFonts w:asciiTheme="minorHAnsi" w:hAnsiTheme="minorHAnsi" w:cs="Arial"/>
        </w:rPr>
      </w:pPr>
      <w:r w:rsidRPr="00B50F69">
        <w:rPr>
          <w:rFonts w:asciiTheme="minorHAnsi" w:hAnsiTheme="minorHAnsi" w:cs="Arial"/>
        </w:rPr>
        <w:t>główne robot</w:t>
      </w:r>
      <w:r w:rsidR="008A5EB8">
        <w:rPr>
          <w:rFonts w:asciiTheme="minorHAnsi" w:hAnsiTheme="minorHAnsi" w:cs="Arial"/>
        </w:rPr>
        <w:t>y zrealizowane w ciągu tygodnia,</w:t>
      </w:r>
    </w:p>
    <w:p w:rsidR="00DC5149" w:rsidRPr="00B50F69" w:rsidRDefault="00DC5149" w:rsidP="00DC5149">
      <w:pPr>
        <w:numPr>
          <w:ilvl w:val="0"/>
          <w:numId w:val="37"/>
        </w:numPr>
        <w:suppressAutoHyphens w:val="0"/>
        <w:spacing w:line="280" w:lineRule="atLeast"/>
        <w:ind w:hanging="294"/>
        <w:rPr>
          <w:rFonts w:asciiTheme="minorHAnsi" w:hAnsiTheme="minorHAnsi" w:cs="Arial"/>
        </w:rPr>
      </w:pPr>
      <w:r w:rsidRPr="00B50F69">
        <w:rPr>
          <w:rFonts w:asciiTheme="minorHAnsi" w:hAnsiTheme="minorHAnsi" w:cs="Arial"/>
        </w:rPr>
        <w:t xml:space="preserve">porównanie postępu planowanego i rzeczywistego na bazie harmonogramu </w:t>
      </w:r>
      <w:r w:rsidR="008A5EB8">
        <w:rPr>
          <w:rFonts w:asciiTheme="minorHAnsi" w:hAnsiTheme="minorHAnsi" w:cs="Arial"/>
        </w:rPr>
        <w:t>realizacji inwestycji,</w:t>
      </w:r>
    </w:p>
    <w:p w:rsidR="00DC5149" w:rsidRPr="00B50F69" w:rsidRDefault="00DC5149" w:rsidP="00DC5149">
      <w:pPr>
        <w:numPr>
          <w:ilvl w:val="0"/>
          <w:numId w:val="37"/>
        </w:numPr>
        <w:suppressAutoHyphens w:val="0"/>
        <w:spacing w:line="280" w:lineRule="atLeast"/>
        <w:ind w:hanging="294"/>
        <w:rPr>
          <w:rFonts w:asciiTheme="minorHAnsi" w:hAnsiTheme="minorHAnsi" w:cs="Arial"/>
        </w:rPr>
      </w:pPr>
      <w:r w:rsidRPr="00B50F69">
        <w:rPr>
          <w:rFonts w:asciiTheme="minorHAnsi" w:hAnsiTheme="minorHAnsi" w:cs="Arial"/>
        </w:rPr>
        <w:t>ilość godzin przepracowanych na budowie w tygodniu sprawozdawc</w:t>
      </w:r>
      <w:r w:rsidR="008A5EB8">
        <w:rPr>
          <w:rFonts w:asciiTheme="minorHAnsi" w:hAnsiTheme="minorHAnsi" w:cs="Arial"/>
        </w:rPr>
        <w:t>zym i narastająco,</w:t>
      </w:r>
      <w:r w:rsidR="00C04AEF">
        <w:rPr>
          <w:rFonts w:asciiTheme="minorHAnsi" w:hAnsiTheme="minorHAnsi" w:cs="Arial"/>
        </w:rPr>
        <w:t xml:space="preserve"> </w:t>
      </w:r>
    </w:p>
    <w:p w:rsidR="00DC5149" w:rsidRPr="00B50F69" w:rsidRDefault="00DC5149" w:rsidP="00DC5149">
      <w:pPr>
        <w:numPr>
          <w:ilvl w:val="0"/>
          <w:numId w:val="37"/>
        </w:numPr>
        <w:suppressAutoHyphens w:val="0"/>
        <w:spacing w:line="280" w:lineRule="atLeast"/>
        <w:ind w:hanging="294"/>
        <w:rPr>
          <w:rFonts w:asciiTheme="minorHAnsi" w:hAnsiTheme="minorHAnsi" w:cs="Arial"/>
        </w:rPr>
      </w:pPr>
      <w:r w:rsidRPr="00B50F69">
        <w:rPr>
          <w:rFonts w:asciiTheme="minorHAnsi" w:hAnsiTheme="minorHAnsi" w:cs="Arial"/>
        </w:rPr>
        <w:t>streszczenie wyników tygodniowych inspekcji BH</w:t>
      </w:r>
      <w:r w:rsidR="008A5EB8">
        <w:rPr>
          <w:rFonts w:asciiTheme="minorHAnsi" w:hAnsiTheme="minorHAnsi" w:cs="Arial"/>
        </w:rPr>
        <w:t>P i zamknięcia nieprawidłowości,</w:t>
      </w:r>
      <w:r w:rsidR="00C04AEF" w:rsidRPr="00C04AEF">
        <w:rPr>
          <w:rFonts w:asciiTheme="minorHAnsi" w:hAnsiTheme="minorHAnsi" w:cs="Arial"/>
          <w:i/>
          <w:color w:val="FF0000"/>
        </w:rPr>
        <w:t xml:space="preserve"> </w:t>
      </w:r>
    </w:p>
    <w:p w:rsidR="00DC5149" w:rsidRPr="00B50F69" w:rsidRDefault="00DC5149" w:rsidP="00DC5149">
      <w:pPr>
        <w:numPr>
          <w:ilvl w:val="0"/>
          <w:numId w:val="37"/>
        </w:numPr>
        <w:suppressAutoHyphens w:val="0"/>
        <w:spacing w:line="280" w:lineRule="atLeast"/>
        <w:ind w:hanging="294"/>
        <w:outlineLvl w:val="0"/>
        <w:rPr>
          <w:rFonts w:asciiTheme="minorHAnsi" w:hAnsiTheme="minorHAnsi" w:cs="Arial"/>
        </w:rPr>
      </w:pPr>
      <w:r w:rsidRPr="00B50F69">
        <w:rPr>
          <w:rFonts w:asciiTheme="minorHAnsi" w:hAnsiTheme="minorHAnsi" w:cs="Arial"/>
        </w:rPr>
        <w:t>planowane roboty do zre</w:t>
      </w:r>
      <w:r w:rsidR="008A5EB8">
        <w:rPr>
          <w:rFonts w:asciiTheme="minorHAnsi" w:hAnsiTheme="minorHAnsi" w:cs="Arial"/>
        </w:rPr>
        <w:t>alizowania w następnym tygodniu.</w:t>
      </w:r>
    </w:p>
    <w:p w:rsidR="00DC5149" w:rsidRPr="00B50F69" w:rsidRDefault="00DC5149" w:rsidP="008A5EB8">
      <w:pPr>
        <w:spacing w:line="280" w:lineRule="atLeast"/>
        <w:ind w:left="426"/>
        <w:jc w:val="both"/>
        <w:outlineLvl w:val="0"/>
        <w:rPr>
          <w:rFonts w:asciiTheme="minorHAnsi" w:hAnsiTheme="minorHAnsi" w:cs="Arial"/>
        </w:rPr>
      </w:pPr>
      <w:r w:rsidRPr="00B50F69">
        <w:rPr>
          <w:rFonts w:asciiTheme="minorHAnsi" w:hAnsiTheme="minorHAnsi" w:cs="Arial"/>
        </w:rPr>
        <w:t>Szczegółowa forma raportu zostanie ustalona pomiędzy Wykonawcą, a Nadzorem przed rozpoczęciem robót budowlanych.</w:t>
      </w:r>
    </w:p>
    <w:p w:rsidR="00DC5149" w:rsidRPr="00B50F69" w:rsidRDefault="00DC5149" w:rsidP="00DC5149">
      <w:pPr>
        <w:numPr>
          <w:ilvl w:val="0"/>
          <w:numId w:val="36"/>
        </w:numPr>
        <w:tabs>
          <w:tab w:val="left" w:pos="284"/>
        </w:tabs>
        <w:suppressAutoHyphens w:val="0"/>
        <w:autoSpaceDE w:val="0"/>
        <w:autoSpaceDN w:val="0"/>
        <w:spacing w:line="280" w:lineRule="atLeast"/>
        <w:ind w:left="284" w:hanging="284"/>
        <w:jc w:val="both"/>
        <w:rPr>
          <w:rFonts w:asciiTheme="minorHAnsi" w:hAnsiTheme="minorHAnsi" w:cs="Arial"/>
        </w:rPr>
      </w:pPr>
      <w:r w:rsidRPr="00B50F69">
        <w:rPr>
          <w:rFonts w:asciiTheme="minorHAnsi" w:hAnsiTheme="minorHAnsi" w:cs="Arial"/>
        </w:rPr>
        <w:t>Raporty miesięczne będą przedkładane przez Wykonawcę w biurze Nadzoru do 7 dnia po zakończeniu danego miesiąca. Raporty miesięczne będą zawierały, co najmniej następujące informacje:</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informację o podmiotach zaangażowanych w realizację robót,</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postęp realizacji projektu, w tym postęp prac projektowych, robót budowlanych, dostaw na budowę,</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 xml:space="preserve">porównanie postępu planowanego i rzeczywistego na bazie harmonogramu </w:t>
      </w:r>
      <w:r w:rsidR="008A5EB8">
        <w:rPr>
          <w:rFonts w:asciiTheme="minorHAnsi" w:hAnsiTheme="minorHAnsi" w:cs="Arial"/>
        </w:rPr>
        <w:t>realizacji inwestycji</w:t>
      </w:r>
      <w:r w:rsidRPr="00B50F69">
        <w:rPr>
          <w:rFonts w:asciiTheme="minorHAnsi" w:hAnsiTheme="minorHAnsi" w:cs="Arial"/>
        </w:rPr>
        <w:t>,</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główne planowane działania w kolejnym okresie sprawozdawczym,</w:t>
      </w:r>
    </w:p>
    <w:p w:rsidR="00DC5149" w:rsidRPr="00B50F69" w:rsidRDefault="00DC5149" w:rsidP="008A5EB8">
      <w:pPr>
        <w:numPr>
          <w:ilvl w:val="0"/>
          <w:numId w:val="38"/>
        </w:numPr>
        <w:suppressAutoHyphens w:val="0"/>
        <w:spacing w:line="280" w:lineRule="atLeast"/>
        <w:ind w:hanging="294"/>
        <w:jc w:val="both"/>
        <w:rPr>
          <w:rFonts w:asciiTheme="minorHAnsi" w:hAnsiTheme="minorHAnsi" w:cs="Arial"/>
        </w:rPr>
      </w:pPr>
      <w:r w:rsidRPr="00B50F69">
        <w:rPr>
          <w:rFonts w:asciiTheme="minorHAnsi" w:hAnsiTheme="minorHAnsi" w:cs="Arial"/>
        </w:rPr>
        <w:t>informacje dotyczące ochrony środowiska, bezpieczeństwa i higieny pracy na budowie, w tym statystyki BHP, szczegóły niebezpiecznych wydarzeń, szczegóły działań odnoszących się do aspektów środowiskowych,</w:t>
      </w:r>
      <w:r w:rsidR="00C04AEF" w:rsidRPr="00C04AEF">
        <w:rPr>
          <w:rFonts w:asciiTheme="minorHAnsi" w:hAnsiTheme="minorHAnsi" w:cs="Arial"/>
          <w:i/>
          <w:color w:val="FF0000"/>
        </w:rPr>
        <w:t xml:space="preserve"> </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informacje dotyczące zapewnienia jakości, próby, odbiory, wnioski materiałowe,</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roszczenia, problemy na budowie,</w:t>
      </w:r>
    </w:p>
    <w:p w:rsidR="00DC5149" w:rsidRPr="00B50F69" w:rsidRDefault="00DC5149" w:rsidP="00DC5149">
      <w:pPr>
        <w:numPr>
          <w:ilvl w:val="0"/>
          <w:numId w:val="38"/>
        </w:numPr>
        <w:suppressAutoHyphens w:val="0"/>
        <w:spacing w:line="280" w:lineRule="atLeast"/>
        <w:ind w:hanging="294"/>
        <w:rPr>
          <w:rFonts w:asciiTheme="minorHAnsi" w:hAnsiTheme="minorHAnsi" w:cs="Arial"/>
        </w:rPr>
      </w:pPr>
      <w:r w:rsidRPr="00B50F69">
        <w:rPr>
          <w:rFonts w:asciiTheme="minorHAnsi" w:hAnsiTheme="minorHAnsi" w:cs="Arial"/>
        </w:rPr>
        <w:t>inne sprawy dotyczące umowy na roboty.</w:t>
      </w:r>
    </w:p>
    <w:p w:rsidR="00DC5149" w:rsidRDefault="00002C7A" w:rsidP="00DC5149">
      <w:pPr>
        <w:numPr>
          <w:ilvl w:val="0"/>
          <w:numId w:val="36"/>
        </w:numPr>
        <w:tabs>
          <w:tab w:val="left" w:pos="284"/>
        </w:tabs>
        <w:suppressAutoHyphens w:val="0"/>
        <w:autoSpaceDE w:val="0"/>
        <w:autoSpaceDN w:val="0"/>
        <w:ind w:left="284" w:hanging="284"/>
        <w:jc w:val="both"/>
        <w:outlineLvl w:val="0"/>
        <w:rPr>
          <w:rFonts w:asciiTheme="minorHAnsi" w:hAnsiTheme="minorHAnsi" w:cs="Arial"/>
        </w:rPr>
      </w:pPr>
      <w:r>
        <w:rPr>
          <w:rFonts w:asciiTheme="minorHAnsi" w:hAnsiTheme="minorHAnsi" w:cs="Arial"/>
        </w:rPr>
        <w:t>Wykonawca</w:t>
      </w:r>
      <w:r w:rsidR="00DC5149" w:rsidRPr="00B50F69">
        <w:rPr>
          <w:rFonts w:asciiTheme="minorHAnsi" w:hAnsiTheme="minorHAnsi" w:cs="Arial"/>
        </w:rPr>
        <w:t xml:space="preserve"> zobowiązany jest do sporządzania w razie potrzeby innych raportów niż wymienione w </w:t>
      </w:r>
      <w:r w:rsidR="008A5EB8">
        <w:rPr>
          <w:rFonts w:asciiTheme="minorHAnsi" w:hAnsiTheme="minorHAnsi"/>
        </w:rPr>
        <w:t>ust. 1-3</w:t>
      </w:r>
      <w:r w:rsidR="00DC5149" w:rsidRPr="00B50F69">
        <w:rPr>
          <w:rFonts w:asciiTheme="minorHAnsi" w:hAnsiTheme="minorHAnsi"/>
        </w:rPr>
        <w:t xml:space="preserve"> niniejszego paragrafu</w:t>
      </w:r>
      <w:r w:rsidR="00DC5149" w:rsidRPr="00B50F69">
        <w:rPr>
          <w:rFonts w:asciiTheme="minorHAnsi" w:hAnsiTheme="minorHAnsi" w:cs="Arial"/>
        </w:rPr>
        <w:t xml:space="preserve"> na żądanie Nadzoru lub </w:t>
      </w:r>
      <w:r>
        <w:rPr>
          <w:rFonts w:asciiTheme="minorHAnsi" w:hAnsiTheme="minorHAnsi" w:cs="Arial"/>
        </w:rPr>
        <w:t>Zamawiającego</w:t>
      </w:r>
      <w:r w:rsidR="00DC5149" w:rsidRPr="00B50F69">
        <w:rPr>
          <w:rFonts w:asciiTheme="minorHAnsi" w:hAnsiTheme="minorHAnsi" w:cs="Arial"/>
        </w:rPr>
        <w:t>.</w:t>
      </w:r>
    </w:p>
    <w:p w:rsidR="00D3594D" w:rsidRPr="00DC5149" w:rsidRDefault="00002C7A" w:rsidP="00DC5149">
      <w:pPr>
        <w:numPr>
          <w:ilvl w:val="0"/>
          <w:numId w:val="36"/>
        </w:numPr>
        <w:tabs>
          <w:tab w:val="left" w:pos="284"/>
        </w:tabs>
        <w:suppressAutoHyphens w:val="0"/>
        <w:autoSpaceDE w:val="0"/>
        <w:autoSpaceDN w:val="0"/>
        <w:ind w:left="284" w:hanging="284"/>
        <w:jc w:val="both"/>
        <w:outlineLvl w:val="0"/>
        <w:rPr>
          <w:rFonts w:asciiTheme="minorHAnsi" w:hAnsiTheme="minorHAnsi" w:cs="Arial"/>
        </w:rPr>
      </w:pPr>
      <w:r>
        <w:rPr>
          <w:rFonts w:asciiTheme="minorHAnsi" w:hAnsiTheme="minorHAnsi"/>
          <w:bCs/>
        </w:rPr>
        <w:t>Wykonawca</w:t>
      </w:r>
      <w:r w:rsidR="00E07FC9" w:rsidRPr="00DC5149">
        <w:rPr>
          <w:rFonts w:asciiTheme="minorHAnsi" w:hAnsiTheme="minorHAnsi"/>
          <w:bCs/>
        </w:rPr>
        <w:t xml:space="preserve"> zobowiązany jest do przygotowywania na żądanie </w:t>
      </w:r>
      <w:r>
        <w:rPr>
          <w:rFonts w:asciiTheme="minorHAnsi" w:hAnsiTheme="minorHAnsi"/>
          <w:bCs/>
        </w:rPr>
        <w:t>Zamawiającego</w:t>
      </w:r>
      <w:r w:rsidR="00E07FC9" w:rsidRPr="00DC5149">
        <w:rPr>
          <w:rFonts w:asciiTheme="minorHAnsi" w:hAnsiTheme="minorHAnsi"/>
          <w:bCs/>
        </w:rPr>
        <w:t xml:space="preserve"> informacji odnośnie postępu prac związanych z realizacją inwestycji w zakresie wymaganym przez </w:t>
      </w:r>
      <w:r w:rsidR="00B23C35">
        <w:rPr>
          <w:rFonts w:asciiTheme="minorHAnsi" w:hAnsiTheme="minorHAnsi"/>
          <w:bCs/>
        </w:rPr>
        <w:t>Zamawiającego</w:t>
      </w:r>
      <w:r w:rsidR="00E07FC9" w:rsidRPr="00DC5149">
        <w:rPr>
          <w:rFonts w:asciiTheme="minorHAnsi" w:hAnsiTheme="minorHAnsi"/>
          <w:bCs/>
        </w:rPr>
        <w:t>, Nadzór, Instytucje Zarządzające, Pośredniczące lub Wd</w:t>
      </w:r>
      <w:r w:rsidR="00C04AEF">
        <w:rPr>
          <w:rFonts w:asciiTheme="minorHAnsi" w:hAnsiTheme="minorHAnsi"/>
          <w:bCs/>
        </w:rPr>
        <w:t>rażające dla Programów, w ramach</w:t>
      </w:r>
      <w:r w:rsidR="00E07FC9" w:rsidRPr="00DC5149">
        <w:rPr>
          <w:rFonts w:asciiTheme="minorHAnsi" w:hAnsiTheme="minorHAnsi"/>
          <w:bCs/>
        </w:rPr>
        <w:t xml:space="preserve"> których </w:t>
      </w:r>
      <w:r>
        <w:rPr>
          <w:rFonts w:asciiTheme="minorHAnsi" w:hAnsiTheme="minorHAnsi"/>
          <w:bCs/>
        </w:rPr>
        <w:t xml:space="preserve">Zamawiający </w:t>
      </w:r>
      <w:r w:rsidR="00E07FC9" w:rsidRPr="00DC5149">
        <w:rPr>
          <w:rFonts w:asciiTheme="minorHAnsi" w:hAnsiTheme="minorHAnsi"/>
          <w:bCs/>
        </w:rPr>
        <w:t xml:space="preserve"> uzyskał wsparcie na realizację projektu.</w:t>
      </w:r>
    </w:p>
    <w:p w:rsidR="00D3594D" w:rsidRPr="00BB7A48" w:rsidRDefault="00D3594D" w:rsidP="00D3594D">
      <w:pPr>
        <w:jc w:val="center"/>
        <w:rPr>
          <w:rFonts w:asciiTheme="minorHAnsi" w:hAnsiTheme="minorHAnsi"/>
          <w:b/>
          <w:bCs/>
        </w:rPr>
      </w:pPr>
    </w:p>
    <w:p w:rsidR="00D3594D" w:rsidRPr="00BB7A48" w:rsidRDefault="00D3594D" w:rsidP="00D3594D">
      <w:pPr>
        <w:jc w:val="center"/>
        <w:rPr>
          <w:rFonts w:asciiTheme="minorHAnsi" w:hAnsiTheme="minorHAnsi"/>
          <w:b/>
          <w:bCs/>
        </w:rPr>
      </w:pPr>
      <w:r w:rsidRPr="00BB7A48">
        <w:rPr>
          <w:rFonts w:asciiTheme="minorHAnsi" w:hAnsiTheme="minorHAnsi"/>
          <w:b/>
          <w:bCs/>
        </w:rPr>
        <w:t>§ 1</w:t>
      </w:r>
      <w:r w:rsidR="00F422D0">
        <w:rPr>
          <w:rFonts w:asciiTheme="minorHAnsi" w:hAnsiTheme="minorHAnsi"/>
          <w:b/>
          <w:bCs/>
        </w:rPr>
        <w:t>0</w:t>
      </w:r>
      <w:r w:rsidRPr="00BB7A48">
        <w:rPr>
          <w:rFonts w:asciiTheme="minorHAnsi" w:hAnsiTheme="minorHAnsi"/>
          <w:b/>
          <w:bCs/>
        </w:rPr>
        <w:t xml:space="preserve"> Odbiory robót</w:t>
      </w:r>
    </w:p>
    <w:p w:rsidR="00D3594D" w:rsidRPr="00BB7A48" w:rsidRDefault="00B23C35" w:rsidP="002A5E03">
      <w:pPr>
        <w:numPr>
          <w:ilvl w:val="0"/>
          <w:numId w:val="15"/>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t>
      </w:r>
      <w:r w:rsidRPr="00BB7A48">
        <w:rPr>
          <w:rFonts w:asciiTheme="minorHAnsi" w:hAnsiTheme="minorHAnsi"/>
        </w:rPr>
        <w:t xml:space="preserve">Wykonawcą </w:t>
      </w:r>
      <w:r w:rsidR="00D3594D" w:rsidRPr="00BB7A48">
        <w:rPr>
          <w:rFonts w:asciiTheme="minorHAnsi" w:hAnsiTheme="minorHAnsi"/>
        </w:rPr>
        <w:t xml:space="preserve">robót budowlanych. </w:t>
      </w:r>
    </w:p>
    <w:p w:rsidR="00D3594D" w:rsidRPr="00BB7A48" w:rsidRDefault="00D3594D" w:rsidP="002A5E03">
      <w:pPr>
        <w:numPr>
          <w:ilvl w:val="0"/>
          <w:numId w:val="15"/>
        </w:numPr>
        <w:suppressAutoHyphens w:val="0"/>
        <w:jc w:val="both"/>
        <w:rPr>
          <w:rFonts w:asciiTheme="minorHAnsi" w:hAnsiTheme="minorHAnsi"/>
        </w:rPr>
      </w:pPr>
      <w:r w:rsidRPr="00BB7A48">
        <w:rPr>
          <w:rFonts w:asciiTheme="minorHAnsi" w:hAnsiTheme="minorHAnsi"/>
        </w:rPr>
        <w:t xml:space="preserve">Wraz ze zgłoszeniem do odbioru </w:t>
      </w:r>
      <w:r w:rsidR="00B23C35">
        <w:rPr>
          <w:rFonts w:asciiTheme="minorHAnsi" w:hAnsiTheme="minorHAnsi"/>
        </w:rPr>
        <w:t>Wykonawca</w:t>
      </w:r>
      <w:r w:rsidR="00B23C35" w:rsidRPr="00BB7A48">
        <w:rPr>
          <w:rFonts w:asciiTheme="minorHAnsi" w:hAnsiTheme="minorHAnsi"/>
        </w:rPr>
        <w:t xml:space="preserve"> </w:t>
      </w:r>
      <w:r w:rsidRPr="00BB7A48">
        <w:rPr>
          <w:rFonts w:asciiTheme="minorHAnsi" w:hAnsiTheme="minorHAnsi"/>
        </w:rPr>
        <w:t>zobowiązany jest przedłożyć Nadzorowi wszelkie niezbędne dokumenty związane z odbiorem w terminie umożliwiającym ich weryfikację, jak np. pomiary powykonawcze, atesty materiałowe, oświadczenia kompetentnych instytucji upoważnionych do kontroli prac</w:t>
      </w:r>
      <w:r w:rsidR="00606274" w:rsidRPr="00BB7A48">
        <w:rPr>
          <w:rFonts w:asciiTheme="minorHAnsi" w:hAnsiTheme="minorHAnsi"/>
        </w:rPr>
        <w:t>, jeśli powyższe wynika z przepisów</w:t>
      </w:r>
      <w:r w:rsidRPr="00BB7A48">
        <w:rPr>
          <w:rFonts w:asciiTheme="minorHAnsi" w:hAnsiTheme="minorHAnsi"/>
        </w:rPr>
        <w:t>.</w:t>
      </w:r>
    </w:p>
    <w:p w:rsidR="00D3594D" w:rsidRPr="00BB7A48" w:rsidRDefault="00D3594D" w:rsidP="002A5E03">
      <w:pPr>
        <w:numPr>
          <w:ilvl w:val="0"/>
          <w:numId w:val="15"/>
        </w:numPr>
        <w:suppressAutoHyphens w:val="0"/>
        <w:jc w:val="both"/>
        <w:rPr>
          <w:rFonts w:asciiTheme="minorHAnsi" w:hAnsiTheme="minorHAnsi"/>
        </w:rPr>
      </w:pPr>
      <w:r w:rsidRPr="00BB7A48">
        <w:rPr>
          <w:rFonts w:asciiTheme="minorHAnsi" w:hAnsiTheme="minorHAnsi"/>
        </w:rPr>
        <w:t xml:space="preserve">W razie stwierdzenia wad lub braków zgłoszonych do odbioru robót albo etapu tych robót, jak również </w:t>
      </w:r>
      <w:r w:rsidR="00414904">
        <w:rPr>
          <w:rFonts w:asciiTheme="minorHAnsi" w:hAnsiTheme="minorHAnsi"/>
        </w:rPr>
        <w:br/>
      </w:r>
      <w:r w:rsidRPr="00BB7A48">
        <w:rPr>
          <w:rFonts w:asciiTheme="minorHAnsi" w:hAnsiTheme="minorHAnsi"/>
        </w:rPr>
        <w:t xml:space="preserve">w razie braków lub niekompletności dokumentów, Nadzór może odmówić dokonania odbioru do czasu usunięcia takich wad lub uzupełnienia braków i w tym celu wyznacza </w:t>
      </w:r>
      <w:r w:rsidR="00B23C35">
        <w:rPr>
          <w:rFonts w:asciiTheme="minorHAnsi" w:hAnsiTheme="minorHAnsi"/>
        </w:rPr>
        <w:t>Wykonawcy</w:t>
      </w:r>
      <w:r w:rsidR="00B23C35" w:rsidRPr="00BB7A48">
        <w:rPr>
          <w:rFonts w:asciiTheme="minorHAnsi" w:hAnsiTheme="minorHAnsi"/>
        </w:rPr>
        <w:t xml:space="preserve"> </w:t>
      </w:r>
      <w:r w:rsidRPr="00BB7A48">
        <w:rPr>
          <w:rFonts w:asciiTheme="minorHAnsi" w:hAnsiTheme="minorHAnsi"/>
        </w:rPr>
        <w:t>dodatkowy termin odbioru robót.</w:t>
      </w:r>
    </w:p>
    <w:p w:rsidR="00D3594D" w:rsidRPr="00BB7A48" w:rsidRDefault="00D3594D" w:rsidP="002A5E03">
      <w:pPr>
        <w:numPr>
          <w:ilvl w:val="0"/>
          <w:numId w:val="15"/>
        </w:numPr>
        <w:suppressAutoHyphens w:val="0"/>
        <w:jc w:val="both"/>
        <w:rPr>
          <w:rFonts w:asciiTheme="minorHAnsi" w:hAnsiTheme="minorHAnsi"/>
        </w:rPr>
      </w:pPr>
      <w:r w:rsidRPr="00BB7A48">
        <w:rPr>
          <w:rFonts w:asciiTheme="minorHAnsi" w:hAnsiTheme="minorHAnsi"/>
        </w:rPr>
        <w:t xml:space="preserve">Jeżeli mimo istnienia wad lub braków Nadzór dokonuje odbioru, </w:t>
      </w:r>
      <w:r w:rsidR="00B23C35">
        <w:rPr>
          <w:rFonts w:asciiTheme="minorHAnsi" w:hAnsiTheme="minorHAnsi"/>
        </w:rPr>
        <w:t>Wykonawca</w:t>
      </w:r>
      <w:r w:rsidR="00B23C35" w:rsidRPr="00BB7A48">
        <w:rPr>
          <w:rFonts w:asciiTheme="minorHAnsi" w:hAnsiTheme="minorHAnsi"/>
        </w:rPr>
        <w:t xml:space="preserve"> </w:t>
      </w:r>
      <w:r w:rsidRPr="00BB7A48">
        <w:rPr>
          <w:rFonts w:asciiTheme="minorHAnsi" w:hAnsiTheme="minorHAnsi"/>
        </w:rPr>
        <w:t>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rsidR="00D3594D" w:rsidRPr="00BB7A48" w:rsidRDefault="00B23C35" w:rsidP="002A5E03">
      <w:pPr>
        <w:numPr>
          <w:ilvl w:val="0"/>
          <w:numId w:val="15"/>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zobowiązany jest do zgłoszenia zakończenia realizacji robót budowlanych oraz do zgłoszenia gotowości do odbioru robót poprzez dokonanie wpisów do dziennika budowy oraz zgodnie z warunkami określonymi w przepisach.</w:t>
      </w:r>
    </w:p>
    <w:p w:rsidR="00D3594D" w:rsidRPr="00BB7A48" w:rsidRDefault="00B23C35" w:rsidP="002A5E03">
      <w:pPr>
        <w:numPr>
          <w:ilvl w:val="0"/>
          <w:numId w:val="15"/>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do przekazania Nadzorowi kompletnej dokumentacji powykonawczej najpóźniej w dniu zgłoszenia zakończenia całości robót. </w:t>
      </w:r>
    </w:p>
    <w:p w:rsidR="00D3594D" w:rsidRPr="00BB7A48" w:rsidRDefault="00B23C35" w:rsidP="002A5E03">
      <w:pPr>
        <w:numPr>
          <w:ilvl w:val="0"/>
          <w:numId w:val="15"/>
        </w:numPr>
        <w:suppressAutoHyphens w:val="0"/>
        <w:jc w:val="both"/>
        <w:rPr>
          <w:rFonts w:asciiTheme="minorHAnsi" w:hAnsiTheme="minorHAnsi"/>
        </w:rPr>
      </w:pPr>
      <w:r w:rsidRPr="00BB7A48">
        <w:rPr>
          <w:rFonts w:asciiTheme="minorHAnsi" w:hAnsiTheme="minorHAnsi"/>
        </w:rPr>
        <w:lastRenderedPageBreak/>
        <w:t xml:space="preserve">Zamawiającemu </w:t>
      </w:r>
      <w:r w:rsidR="00D3594D" w:rsidRPr="00BB7A48">
        <w:rPr>
          <w:rFonts w:asciiTheme="minorHAnsi" w:hAnsiTheme="minorHAnsi"/>
        </w:rPr>
        <w:t>z tytułu stwierdzonych w trakcie odbioru końcowego inwestycji wad i usterek przysługują – wedle własnego w</w:t>
      </w:r>
      <w:r>
        <w:rPr>
          <w:rFonts w:asciiTheme="minorHAnsi" w:hAnsiTheme="minorHAnsi"/>
        </w:rPr>
        <w:t>yboru - następujące uprawnienia</w:t>
      </w:r>
      <w:r w:rsidR="00D3594D" w:rsidRPr="00BB7A48">
        <w:rPr>
          <w:rFonts w:asciiTheme="minorHAnsi" w:hAnsiTheme="minorHAnsi"/>
        </w:rPr>
        <w:t>:</w:t>
      </w:r>
    </w:p>
    <w:p w:rsidR="00D3594D" w:rsidRPr="00BB7A48" w:rsidRDefault="00B23C35" w:rsidP="002A5E03">
      <w:pPr>
        <w:numPr>
          <w:ilvl w:val="1"/>
          <w:numId w:val="15"/>
        </w:numPr>
        <w:tabs>
          <w:tab w:val="clear" w:pos="840"/>
        </w:tabs>
        <w:suppressAutoHyphens w:val="0"/>
        <w:ind w:left="993" w:hanging="513"/>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może odmówić odbioru przedmiotu umowy, wyznaczając termin usunięcia wad </w:t>
      </w:r>
      <w:r w:rsidR="00414904">
        <w:rPr>
          <w:rFonts w:asciiTheme="minorHAnsi" w:hAnsiTheme="minorHAnsi"/>
        </w:rPr>
        <w:br/>
      </w:r>
      <w:r w:rsidR="00D3594D" w:rsidRPr="00BB7A48">
        <w:rPr>
          <w:rFonts w:asciiTheme="minorHAnsi" w:hAnsiTheme="minorHAnsi"/>
        </w:rPr>
        <w:t>i usterek,</w:t>
      </w:r>
    </w:p>
    <w:p w:rsidR="00D3594D" w:rsidRPr="00BB7A48" w:rsidRDefault="00D3594D" w:rsidP="002A5E03">
      <w:pPr>
        <w:numPr>
          <w:ilvl w:val="1"/>
          <w:numId w:val="15"/>
        </w:numPr>
        <w:tabs>
          <w:tab w:val="clear" w:pos="840"/>
        </w:tabs>
        <w:suppressAutoHyphens w:val="0"/>
        <w:ind w:left="993" w:hanging="513"/>
        <w:jc w:val="both"/>
        <w:rPr>
          <w:rFonts w:asciiTheme="minorHAnsi" w:hAnsiTheme="minorHAnsi"/>
        </w:rPr>
      </w:pPr>
      <w:r w:rsidRPr="00BB7A48">
        <w:rPr>
          <w:rFonts w:asciiTheme="minorHAnsi" w:hAnsiTheme="minorHAnsi"/>
        </w:rPr>
        <w:t xml:space="preserve">jeżeli wady i usterki nie nadają się do usunięcia, ale nie uniemożliwiają użytkowania przedmiotu umowy zgodnie z przeznaczeniem, może obniżyć wynagrodzenie należne </w:t>
      </w:r>
      <w:r w:rsidR="00B23C35">
        <w:rPr>
          <w:rFonts w:asciiTheme="minorHAnsi" w:hAnsiTheme="minorHAnsi"/>
        </w:rPr>
        <w:t>Wykonawcy</w:t>
      </w:r>
      <w:r w:rsidRPr="00BB7A48">
        <w:rPr>
          <w:rFonts w:asciiTheme="minorHAnsi" w:hAnsiTheme="minorHAnsi"/>
        </w:rPr>
        <w:t>,</w:t>
      </w:r>
    </w:p>
    <w:p w:rsidR="00D3594D" w:rsidRPr="00BB7A48" w:rsidRDefault="00D3594D" w:rsidP="002A5E03">
      <w:pPr>
        <w:numPr>
          <w:ilvl w:val="1"/>
          <w:numId w:val="15"/>
        </w:numPr>
        <w:tabs>
          <w:tab w:val="clear" w:pos="840"/>
        </w:tabs>
        <w:suppressAutoHyphens w:val="0"/>
        <w:ind w:left="993" w:hanging="513"/>
        <w:jc w:val="both"/>
        <w:rPr>
          <w:rFonts w:asciiTheme="minorHAnsi" w:hAnsiTheme="minorHAnsi"/>
        </w:rPr>
      </w:pPr>
      <w:r w:rsidRPr="00BB7A48">
        <w:rPr>
          <w:rFonts w:asciiTheme="minorHAnsi" w:hAnsiTheme="minorHAnsi"/>
        </w:rPr>
        <w:t xml:space="preserve">jeżeli wady i usterki uniemożliwiają użytkowanie przedmiotu umowy zgodnie z przeznaczeniem lub stanowią zagrożenie użytkowania albo też rażąco naruszają estetykę wykonania przedmiotu umowy w całości lub w części, może odstąpić od umowy bez wynagrodzenia dla </w:t>
      </w:r>
      <w:r w:rsidR="00B23C35">
        <w:rPr>
          <w:rFonts w:asciiTheme="minorHAnsi" w:hAnsiTheme="minorHAnsi"/>
        </w:rPr>
        <w:t>Wykonawcy</w:t>
      </w:r>
      <w:r w:rsidR="00B23C35" w:rsidRPr="00BB7A48">
        <w:rPr>
          <w:rFonts w:asciiTheme="minorHAnsi" w:hAnsiTheme="minorHAnsi"/>
        </w:rPr>
        <w:t xml:space="preserve"> </w:t>
      </w:r>
      <w:r w:rsidRPr="00BB7A48">
        <w:rPr>
          <w:rFonts w:asciiTheme="minorHAnsi" w:hAnsiTheme="minorHAnsi"/>
        </w:rPr>
        <w:t xml:space="preserve">lub żądać wykonania przedmiotu umowy po raz drugi lub zlecić jego wykonanie innemu podmiotowi na koszt i ryzyko </w:t>
      </w:r>
      <w:r w:rsidR="00B23C35">
        <w:rPr>
          <w:rFonts w:asciiTheme="minorHAnsi" w:hAnsiTheme="minorHAnsi"/>
        </w:rPr>
        <w:t>Wykonawcy</w:t>
      </w:r>
      <w:r w:rsidR="00B23C35" w:rsidRPr="00BB7A48">
        <w:rPr>
          <w:rFonts w:asciiTheme="minorHAnsi" w:hAnsiTheme="minorHAnsi"/>
        </w:rPr>
        <w:t xml:space="preserve"> </w:t>
      </w:r>
      <w:r w:rsidRPr="00BB7A48">
        <w:rPr>
          <w:rFonts w:asciiTheme="minorHAnsi" w:hAnsiTheme="minorHAnsi"/>
        </w:rPr>
        <w:t xml:space="preserve">- z tego uprawnienia </w:t>
      </w:r>
      <w:r w:rsidR="00B23C35">
        <w:rPr>
          <w:rFonts w:asciiTheme="minorHAnsi" w:hAnsiTheme="minorHAnsi"/>
        </w:rPr>
        <w:t xml:space="preserve">Zamawiający </w:t>
      </w:r>
      <w:r w:rsidR="00B23C35" w:rsidRPr="00BB7A48">
        <w:rPr>
          <w:rFonts w:asciiTheme="minorHAnsi" w:hAnsiTheme="minorHAnsi"/>
        </w:rPr>
        <w:t xml:space="preserve"> </w:t>
      </w:r>
      <w:r w:rsidRPr="00BB7A48">
        <w:rPr>
          <w:rFonts w:asciiTheme="minorHAnsi" w:hAnsiTheme="minorHAnsi"/>
        </w:rPr>
        <w:t xml:space="preserve">może skorzystać po bezskutecznym upływie wyznaczonego </w:t>
      </w:r>
      <w:r w:rsidR="00B23C35">
        <w:rPr>
          <w:rFonts w:asciiTheme="minorHAnsi" w:hAnsiTheme="minorHAnsi"/>
        </w:rPr>
        <w:t>Wykonawcy</w:t>
      </w:r>
      <w:r w:rsidR="00B23C35" w:rsidRPr="00BB7A48">
        <w:rPr>
          <w:rFonts w:asciiTheme="minorHAnsi" w:hAnsiTheme="minorHAnsi"/>
        </w:rPr>
        <w:t xml:space="preserve"> </w:t>
      </w:r>
      <w:r w:rsidRPr="00BB7A48">
        <w:rPr>
          <w:rFonts w:asciiTheme="minorHAnsi" w:hAnsiTheme="minorHAnsi"/>
        </w:rPr>
        <w:t xml:space="preserve">terminu do usunięcia wad i usterek. </w:t>
      </w:r>
    </w:p>
    <w:p w:rsidR="00D3594D" w:rsidRPr="00BB7A48" w:rsidRDefault="00D3594D" w:rsidP="00D3594D">
      <w:pPr>
        <w:suppressAutoHyphens w:val="0"/>
        <w:jc w:val="both"/>
        <w:rPr>
          <w:rFonts w:asciiTheme="minorHAnsi" w:hAnsiTheme="minorHAnsi"/>
        </w:rPr>
      </w:pPr>
    </w:p>
    <w:p w:rsidR="00D3594D" w:rsidRPr="00BB7A48" w:rsidRDefault="00D3594D" w:rsidP="00D3594D">
      <w:pPr>
        <w:jc w:val="center"/>
        <w:rPr>
          <w:rFonts w:asciiTheme="minorHAnsi" w:hAnsiTheme="minorHAnsi"/>
          <w:b/>
          <w:bCs/>
        </w:rPr>
      </w:pPr>
      <w:r w:rsidRPr="00BB7A48">
        <w:rPr>
          <w:rFonts w:asciiTheme="minorHAnsi" w:hAnsiTheme="minorHAnsi"/>
          <w:b/>
          <w:bCs/>
        </w:rPr>
        <w:t>§ 1</w:t>
      </w:r>
      <w:r w:rsidR="00F422D0">
        <w:rPr>
          <w:rFonts w:asciiTheme="minorHAnsi" w:hAnsiTheme="minorHAnsi"/>
          <w:b/>
          <w:bCs/>
        </w:rPr>
        <w:t>1</w:t>
      </w:r>
      <w:r w:rsidRPr="00BB7A48">
        <w:rPr>
          <w:rFonts w:asciiTheme="minorHAnsi" w:hAnsiTheme="minorHAnsi"/>
          <w:b/>
          <w:bCs/>
        </w:rPr>
        <w:t xml:space="preserve"> Wynagrodzenie</w:t>
      </w:r>
    </w:p>
    <w:p w:rsidR="00D3594D" w:rsidRPr="00BB7A48" w:rsidRDefault="00D3594D" w:rsidP="002A5E03">
      <w:pPr>
        <w:numPr>
          <w:ilvl w:val="0"/>
          <w:numId w:val="23"/>
        </w:numPr>
        <w:suppressAutoHyphens w:val="0"/>
        <w:jc w:val="both"/>
        <w:rPr>
          <w:rFonts w:asciiTheme="minorHAnsi" w:hAnsiTheme="minorHAnsi"/>
        </w:rPr>
      </w:pPr>
      <w:r w:rsidRPr="00BB7A48">
        <w:rPr>
          <w:rFonts w:asciiTheme="minorHAnsi" w:hAnsiTheme="minorHAnsi"/>
        </w:rPr>
        <w:t xml:space="preserve">Strony ustalają, że obowiązującą ich formą wynagrodzenia, zgodnie ze specyfikacją istotnych warunków zamówienia oraz wybraną w trybie przetargu nieograniczonego ofertą </w:t>
      </w:r>
      <w:r w:rsidR="00B23C35">
        <w:rPr>
          <w:rFonts w:asciiTheme="minorHAnsi" w:hAnsiTheme="minorHAnsi"/>
        </w:rPr>
        <w:t>Wykonawcy</w:t>
      </w:r>
      <w:r w:rsidRPr="00BB7A48">
        <w:rPr>
          <w:rFonts w:asciiTheme="minorHAnsi" w:hAnsiTheme="minorHAnsi"/>
        </w:rPr>
        <w:t xml:space="preserve">, będzie wynagrodzenie </w:t>
      </w:r>
      <w:r w:rsidRPr="00BB7A48">
        <w:rPr>
          <w:rFonts w:asciiTheme="minorHAnsi" w:hAnsiTheme="minorHAnsi"/>
          <w:b/>
        </w:rPr>
        <w:t>ryczałtowe</w:t>
      </w:r>
      <w:r w:rsidRPr="00BB7A48">
        <w:rPr>
          <w:rFonts w:asciiTheme="minorHAnsi" w:hAnsiTheme="minorHAnsi"/>
        </w:rPr>
        <w:t xml:space="preserve"> w wysokości </w:t>
      </w:r>
      <w:r w:rsidRPr="00BB7A48">
        <w:rPr>
          <w:rFonts w:asciiTheme="minorHAnsi" w:hAnsiTheme="minorHAnsi"/>
          <w:b/>
          <w:bCs/>
        </w:rPr>
        <w:t>………………….. zł</w:t>
      </w:r>
      <w:r w:rsidRPr="00BB7A48">
        <w:rPr>
          <w:rFonts w:asciiTheme="minorHAnsi" w:hAnsiTheme="minorHAnsi"/>
        </w:rPr>
        <w:t xml:space="preserve"> </w:t>
      </w:r>
      <w:r w:rsidRPr="00BB7A48">
        <w:rPr>
          <w:rFonts w:asciiTheme="minorHAnsi" w:hAnsiTheme="minorHAnsi"/>
          <w:b/>
          <w:bCs/>
        </w:rPr>
        <w:t>netto</w:t>
      </w:r>
      <w:r w:rsidRPr="00BB7A48">
        <w:rPr>
          <w:rFonts w:asciiTheme="minorHAnsi" w:hAnsiTheme="minorHAnsi"/>
        </w:rPr>
        <w:t xml:space="preserve"> (słownie: ……………………………… zł </w:t>
      </w:r>
      <w:r w:rsidR="00B23C35">
        <w:rPr>
          <w:rFonts w:asciiTheme="minorHAnsi" w:hAnsiTheme="minorHAnsi"/>
        </w:rPr>
        <w:t>…..</w:t>
      </w:r>
      <w:r w:rsidRPr="00BB7A48">
        <w:rPr>
          <w:rFonts w:asciiTheme="minorHAnsi" w:hAnsiTheme="minorHAnsi"/>
        </w:rPr>
        <w:t xml:space="preserve">/100) powiększonego </w:t>
      </w:r>
      <w:r w:rsidR="00414904">
        <w:rPr>
          <w:rFonts w:asciiTheme="minorHAnsi" w:hAnsiTheme="minorHAnsi"/>
        </w:rPr>
        <w:br/>
      </w:r>
      <w:r w:rsidRPr="00BB7A48">
        <w:rPr>
          <w:rFonts w:asciiTheme="minorHAnsi" w:hAnsiTheme="minorHAnsi"/>
        </w:rPr>
        <w:t>o należny podatek VAT w kwocie …………………………. zł (słownie: ……………………</w:t>
      </w:r>
      <w:r w:rsidR="00931F9D" w:rsidRPr="00931F9D">
        <w:rPr>
          <w:rFonts w:asciiTheme="minorHAnsi" w:hAnsiTheme="minorHAnsi"/>
        </w:rPr>
        <w:t xml:space="preserve"> </w:t>
      </w:r>
      <w:r w:rsidR="00931F9D" w:rsidRPr="00BB7A48">
        <w:rPr>
          <w:rFonts w:asciiTheme="minorHAnsi" w:hAnsiTheme="minorHAnsi"/>
        </w:rPr>
        <w:t xml:space="preserve">zł </w:t>
      </w:r>
      <w:r w:rsidR="00931F9D">
        <w:rPr>
          <w:rFonts w:asciiTheme="minorHAnsi" w:hAnsiTheme="minorHAnsi"/>
        </w:rPr>
        <w:t>…..</w:t>
      </w:r>
      <w:r w:rsidR="00931F9D" w:rsidRPr="00BB7A48">
        <w:rPr>
          <w:rFonts w:asciiTheme="minorHAnsi" w:hAnsiTheme="minorHAnsi"/>
        </w:rPr>
        <w:t>/100</w:t>
      </w:r>
      <w:r w:rsidRPr="00BB7A48">
        <w:rPr>
          <w:rFonts w:asciiTheme="minorHAnsi" w:hAnsiTheme="minorHAnsi"/>
        </w:rPr>
        <w:t xml:space="preserve">), tj. łącznie </w:t>
      </w:r>
      <w:r w:rsidR="00414904">
        <w:rPr>
          <w:rFonts w:asciiTheme="minorHAnsi" w:hAnsiTheme="minorHAnsi"/>
        </w:rPr>
        <w:br/>
      </w:r>
      <w:r w:rsidRPr="00BB7A48">
        <w:rPr>
          <w:rFonts w:asciiTheme="minorHAnsi" w:hAnsiTheme="minorHAnsi"/>
        </w:rPr>
        <w:t xml:space="preserve">w kwocie brutto </w:t>
      </w:r>
      <w:r w:rsidRPr="00BB7A48">
        <w:rPr>
          <w:rFonts w:asciiTheme="minorHAnsi" w:hAnsiTheme="minorHAnsi"/>
          <w:b/>
          <w:bCs/>
        </w:rPr>
        <w:t xml:space="preserve">………………….. zł </w:t>
      </w:r>
      <w:r w:rsidRPr="00BB7A48">
        <w:rPr>
          <w:rFonts w:asciiTheme="minorHAnsi" w:hAnsiTheme="minorHAnsi"/>
        </w:rPr>
        <w:t xml:space="preserve">(słownie: ……………………………. zł </w:t>
      </w:r>
      <w:r w:rsidR="00B23C35">
        <w:rPr>
          <w:rFonts w:asciiTheme="minorHAnsi" w:hAnsiTheme="minorHAnsi"/>
        </w:rPr>
        <w:t>…..</w:t>
      </w:r>
      <w:r w:rsidRPr="00BB7A48">
        <w:rPr>
          <w:rFonts w:asciiTheme="minorHAnsi" w:hAnsiTheme="minorHAnsi"/>
        </w:rPr>
        <w:t>/100).</w:t>
      </w:r>
      <w:r w:rsidRPr="00BB7A48">
        <w:rPr>
          <w:rFonts w:asciiTheme="minorHAnsi" w:hAnsiTheme="minorHAnsi"/>
          <w:b/>
          <w:bCs/>
        </w:rPr>
        <w:t xml:space="preserve"> </w:t>
      </w:r>
    </w:p>
    <w:p w:rsidR="002D58EA" w:rsidRPr="00BB7A48" w:rsidRDefault="00B23C35" w:rsidP="002A5E03">
      <w:pPr>
        <w:numPr>
          <w:ilvl w:val="0"/>
          <w:numId w:val="23"/>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2D58EA" w:rsidRPr="00BB7A48">
        <w:rPr>
          <w:rFonts w:asciiTheme="minorHAnsi" w:hAnsiTheme="minorHAnsi"/>
        </w:rPr>
        <w:t xml:space="preserve">ustala, iż wartość prac projektowych </w:t>
      </w:r>
      <w:r w:rsidR="002D58EA" w:rsidRPr="00BB7A48">
        <w:rPr>
          <w:rFonts w:asciiTheme="minorHAnsi" w:hAnsiTheme="minorHAnsi"/>
          <w:bCs/>
        </w:rPr>
        <w:t xml:space="preserve">w ramach wynagrodzenia ryczałtowego wskazanego </w:t>
      </w:r>
      <w:r w:rsidR="00414904">
        <w:rPr>
          <w:rFonts w:asciiTheme="minorHAnsi" w:hAnsiTheme="minorHAnsi"/>
          <w:bCs/>
        </w:rPr>
        <w:br/>
      </w:r>
      <w:r w:rsidR="002D58EA" w:rsidRPr="00BB7A48">
        <w:rPr>
          <w:rFonts w:asciiTheme="minorHAnsi" w:hAnsiTheme="minorHAnsi"/>
          <w:bCs/>
        </w:rPr>
        <w:t>w ust. 1 powyżej wynosi nie więcej niż</w:t>
      </w:r>
      <w:r w:rsidR="002D58EA" w:rsidRPr="00BB7A48">
        <w:rPr>
          <w:rFonts w:asciiTheme="minorHAnsi" w:hAnsiTheme="minorHAnsi"/>
          <w:b/>
          <w:bCs/>
        </w:rPr>
        <w:t xml:space="preserve">  2,5 % </w:t>
      </w:r>
      <w:r w:rsidR="002D58EA" w:rsidRPr="00B23C35">
        <w:rPr>
          <w:rFonts w:asciiTheme="minorHAnsi" w:hAnsiTheme="minorHAnsi"/>
          <w:bCs/>
        </w:rPr>
        <w:t>wa</w:t>
      </w:r>
      <w:r w:rsidR="002D58EA" w:rsidRPr="00BB7A48">
        <w:rPr>
          <w:rFonts w:asciiTheme="minorHAnsi" w:hAnsiTheme="minorHAnsi"/>
        </w:rPr>
        <w:t>rtości umowy.</w:t>
      </w:r>
    </w:p>
    <w:p w:rsidR="00D3594D" w:rsidRPr="00BB7A48" w:rsidRDefault="00D3594D" w:rsidP="002A5E03">
      <w:pPr>
        <w:numPr>
          <w:ilvl w:val="0"/>
          <w:numId w:val="23"/>
        </w:numPr>
        <w:suppressAutoHyphens w:val="0"/>
        <w:jc w:val="both"/>
        <w:rPr>
          <w:rFonts w:asciiTheme="minorHAnsi" w:hAnsiTheme="minorHAnsi"/>
        </w:rPr>
      </w:pPr>
      <w:r w:rsidRPr="00C44E8E">
        <w:rPr>
          <w:rFonts w:asciiTheme="minorHAnsi" w:hAnsiTheme="minorHAnsi"/>
        </w:rPr>
        <w:t xml:space="preserve">Określone w ust. 1 powyżej wynagrodzenie jest niezmienne przez cały okres obowiązywania niniejszej umowy, bez względu na faktyczny termin odbioru końcowego zadania inwestycyjnego, okres udzielonej przez </w:t>
      </w:r>
      <w:r w:rsidR="00B23C35" w:rsidRPr="00C44E8E">
        <w:rPr>
          <w:rFonts w:asciiTheme="minorHAnsi" w:hAnsiTheme="minorHAnsi"/>
        </w:rPr>
        <w:t xml:space="preserve">Wykonawcę </w:t>
      </w:r>
      <w:r w:rsidRPr="00C44E8E">
        <w:rPr>
          <w:rFonts w:asciiTheme="minorHAnsi" w:hAnsiTheme="minorHAnsi"/>
        </w:rPr>
        <w:t>gwarancji i rękojmi</w:t>
      </w:r>
      <w:r w:rsidR="00C04AEF" w:rsidRPr="00C44E8E">
        <w:rPr>
          <w:rFonts w:asciiTheme="minorHAnsi" w:hAnsiTheme="minorHAnsi"/>
        </w:rPr>
        <w:t xml:space="preserve"> </w:t>
      </w:r>
      <w:r w:rsidR="00C04AEF" w:rsidRPr="00C44E8E">
        <w:rPr>
          <w:rFonts w:ascii="Calibri" w:hAnsi="Calibri"/>
        </w:rPr>
        <w:t>z zastrzeżeniem § 10 ust. 7 pkt 7.1, § 17 ust. 6, § 18 ust. 4 pkt 4.1, pkt 4.2</w:t>
      </w:r>
      <w:r w:rsidRPr="00C44E8E">
        <w:rPr>
          <w:rFonts w:asciiTheme="minorHAnsi" w:hAnsiTheme="minorHAnsi"/>
        </w:rPr>
        <w:t xml:space="preserve">. </w:t>
      </w:r>
      <w:r w:rsidR="00B23C35" w:rsidRPr="00C44E8E">
        <w:rPr>
          <w:rFonts w:asciiTheme="minorHAnsi" w:hAnsiTheme="minorHAnsi"/>
        </w:rPr>
        <w:t xml:space="preserve">Wykonawca </w:t>
      </w:r>
      <w:r w:rsidRPr="00C44E8E">
        <w:rPr>
          <w:rFonts w:asciiTheme="minorHAnsi" w:hAnsiTheme="minorHAnsi"/>
        </w:rPr>
        <w:t xml:space="preserve">nie może żądać podwyższenia wynagrodzenia, chociażby w czasie zawarcia umowy nie </w:t>
      </w:r>
      <w:r w:rsidRPr="00BB7A48">
        <w:rPr>
          <w:rFonts w:asciiTheme="minorHAnsi" w:hAnsiTheme="minorHAnsi"/>
        </w:rPr>
        <w:t>można było przewidzieć rozmiaru lub kosztów robót i innych świadczeń.</w:t>
      </w:r>
    </w:p>
    <w:p w:rsidR="00D3594D" w:rsidRPr="00BB7A48" w:rsidRDefault="00D3594D" w:rsidP="002A5E03">
      <w:pPr>
        <w:numPr>
          <w:ilvl w:val="0"/>
          <w:numId w:val="23"/>
        </w:numPr>
        <w:suppressAutoHyphens w:val="0"/>
        <w:jc w:val="both"/>
        <w:rPr>
          <w:rFonts w:asciiTheme="minorHAnsi" w:hAnsiTheme="minorHAnsi"/>
        </w:rPr>
      </w:pPr>
      <w:r w:rsidRPr="00BB7A48">
        <w:rPr>
          <w:rFonts w:asciiTheme="minorHAnsi" w:hAnsiTheme="minorHAnsi"/>
        </w:rPr>
        <w:t xml:space="preserve">Określone w ust. 1 powyżej wynagrodzenie ryczałtowe zawiera wszelkie koszty związane z realizacją przedmiotu umowy. Niedoszacowanie, pominiecie, brak rozpoznania zakresu umowy, niezapoznanie się </w:t>
      </w:r>
      <w:r w:rsidR="00414904">
        <w:rPr>
          <w:rFonts w:asciiTheme="minorHAnsi" w:hAnsiTheme="minorHAnsi"/>
        </w:rPr>
        <w:br/>
      </w:r>
      <w:r w:rsidRPr="00BB7A48">
        <w:rPr>
          <w:rFonts w:asciiTheme="minorHAnsi" w:hAnsiTheme="minorHAnsi"/>
        </w:rPr>
        <w:t>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rsidR="00D3594D" w:rsidRPr="00BB7A48" w:rsidRDefault="00D3594D" w:rsidP="002A5E03">
      <w:pPr>
        <w:numPr>
          <w:ilvl w:val="0"/>
          <w:numId w:val="23"/>
        </w:numPr>
        <w:suppressAutoHyphens w:val="0"/>
        <w:jc w:val="both"/>
        <w:rPr>
          <w:rFonts w:asciiTheme="minorHAnsi" w:hAnsiTheme="minorHAnsi"/>
        </w:rPr>
      </w:pPr>
      <w:r w:rsidRPr="00BB7A48">
        <w:rPr>
          <w:rFonts w:asciiTheme="minorHAnsi" w:hAnsiTheme="minorHAnsi"/>
        </w:rPr>
        <w:t>Wynagrodzenie wskazane w ust. 1 powyżej obejmuje kompleksową realizację przedmiotu niniejszej umowy.</w:t>
      </w:r>
    </w:p>
    <w:p w:rsidR="00D3594D" w:rsidRPr="00BB7A48" w:rsidRDefault="00D3594D" w:rsidP="00D3594D">
      <w:pPr>
        <w:suppressAutoHyphens w:val="0"/>
        <w:ind w:left="283"/>
        <w:jc w:val="both"/>
        <w:rPr>
          <w:rFonts w:asciiTheme="minorHAnsi" w:hAnsiTheme="minorHAnsi"/>
        </w:rPr>
      </w:pPr>
    </w:p>
    <w:p w:rsidR="00D3594D" w:rsidRPr="00BB7A48" w:rsidRDefault="00D3594D" w:rsidP="00D3594D">
      <w:pPr>
        <w:jc w:val="center"/>
        <w:rPr>
          <w:rFonts w:asciiTheme="minorHAnsi" w:hAnsiTheme="minorHAnsi"/>
          <w:b/>
          <w:bCs/>
        </w:rPr>
      </w:pPr>
      <w:r w:rsidRPr="00BB7A48">
        <w:rPr>
          <w:rFonts w:asciiTheme="minorHAnsi" w:hAnsiTheme="minorHAnsi"/>
          <w:b/>
          <w:bCs/>
        </w:rPr>
        <w:sym w:font="Times New Roman" w:char="00A7"/>
      </w:r>
      <w:r w:rsidR="00F422D0">
        <w:rPr>
          <w:rFonts w:asciiTheme="minorHAnsi" w:hAnsiTheme="minorHAnsi"/>
          <w:b/>
          <w:bCs/>
        </w:rPr>
        <w:t xml:space="preserve"> 12</w:t>
      </w:r>
      <w:r w:rsidRPr="00BB7A48">
        <w:rPr>
          <w:rFonts w:asciiTheme="minorHAnsi" w:hAnsiTheme="minorHAnsi"/>
          <w:b/>
          <w:bCs/>
        </w:rPr>
        <w:t xml:space="preserve"> Rozliczenia i płatności</w:t>
      </w:r>
    </w:p>
    <w:p w:rsidR="00D3594D" w:rsidRPr="00B23C35" w:rsidRDefault="00B23C35" w:rsidP="002A5E03">
      <w:pPr>
        <w:numPr>
          <w:ilvl w:val="0"/>
          <w:numId w:val="3"/>
        </w:numPr>
        <w:suppressAutoHyphens w:val="0"/>
        <w:jc w:val="both"/>
        <w:rPr>
          <w:rFonts w:asciiTheme="minorHAnsi" w:hAnsiTheme="minorHAnsi"/>
          <w:color w:val="1F497D" w:themeColor="text2"/>
        </w:rPr>
      </w:pPr>
      <w:r w:rsidRPr="00B50F69">
        <w:rPr>
          <w:rFonts w:asciiTheme="minorHAnsi" w:hAnsiTheme="minorHAnsi"/>
        </w:rPr>
        <w:t xml:space="preserve">Rozliczenie za wykonane roboty będzie się odbywało fakturami częściowymi wystawianymi przez Wykonawcę za odebrane elementy robót zgodnie z </w:t>
      </w:r>
      <w:r w:rsidRPr="009C2DFB">
        <w:rPr>
          <w:rFonts w:asciiTheme="minorHAnsi" w:hAnsiTheme="minorHAnsi"/>
        </w:rPr>
        <w:t xml:space="preserve">Harmonogramem </w:t>
      </w:r>
      <w:r w:rsidR="009C2DFB">
        <w:rPr>
          <w:rFonts w:asciiTheme="minorHAnsi" w:hAnsiTheme="minorHAnsi"/>
        </w:rPr>
        <w:t>realizacji inwestycji</w:t>
      </w:r>
      <w:r w:rsidR="00351463">
        <w:rPr>
          <w:rFonts w:asciiTheme="minorHAnsi" w:hAnsiTheme="minorHAnsi"/>
        </w:rPr>
        <w:t xml:space="preserve"> oraz planem rzeczowo - finansowym</w:t>
      </w:r>
      <w:r w:rsidRPr="00B50F69">
        <w:rPr>
          <w:rFonts w:asciiTheme="minorHAnsi" w:hAnsiTheme="minorHAnsi"/>
        </w:rPr>
        <w:t xml:space="preserve">, nie częściej jednak niż raz na </w:t>
      </w:r>
      <w:r w:rsidR="00931F9D">
        <w:rPr>
          <w:rFonts w:asciiTheme="minorHAnsi" w:hAnsiTheme="minorHAnsi"/>
        </w:rPr>
        <w:t>miesiąc</w:t>
      </w:r>
      <w:r w:rsidR="00D3594D" w:rsidRPr="00BB7A48">
        <w:rPr>
          <w:rFonts w:asciiTheme="minorHAnsi" w:hAnsiTheme="minorHAnsi"/>
        </w:rPr>
        <w:t xml:space="preserve">. </w:t>
      </w:r>
    </w:p>
    <w:p w:rsidR="00B23C35" w:rsidRPr="00BB11B1" w:rsidRDefault="00B23C35" w:rsidP="002A5E03">
      <w:pPr>
        <w:numPr>
          <w:ilvl w:val="0"/>
          <w:numId w:val="3"/>
        </w:numPr>
        <w:suppressAutoHyphens w:val="0"/>
        <w:jc w:val="both"/>
        <w:rPr>
          <w:rFonts w:asciiTheme="minorHAnsi" w:hAnsiTheme="minorHAnsi"/>
          <w:color w:val="1F497D" w:themeColor="text2"/>
        </w:rPr>
      </w:pPr>
      <w:r w:rsidRPr="00B50F69">
        <w:rPr>
          <w:rFonts w:asciiTheme="minorHAnsi" w:hAnsiTheme="minorHAnsi"/>
        </w:rPr>
        <w:t xml:space="preserve">Rozliczenia częściowe realizowane będą do wysokości </w:t>
      </w:r>
      <w:r>
        <w:rPr>
          <w:rFonts w:asciiTheme="minorHAnsi" w:hAnsiTheme="minorHAnsi"/>
        </w:rPr>
        <w:t>9</w:t>
      </w:r>
      <w:r w:rsidRPr="00B50F69">
        <w:rPr>
          <w:rFonts w:asciiTheme="minorHAnsi" w:hAnsiTheme="minorHAnsi"/>
        </w:rPr>
        <w:t>0</w:t>
      </w:r>
      <w:r w:rsidRPr="00B50F69">
        <w:rPr>
          <w:rFonts w:asciiTheme="minorHAnsi" w:hAnsiTheme="minorHAnsi"/>
          <w:b/>
        </w:rPr>
        <w:t xml:space="preserve"> %</w:t>
      </w:r>
      <w:r w:rsidRPr="00B50F69">
        <w:rPr>
          <w:rFonts w:asciiTheme="minorHAnsi" w:hAnsiTheme="minorHAnsi"/>
        </w:rPr>
        <w:t xml:space="preserve"> zaawansowania finansowego całego przedmiotu umowy, po osiągnięciu tej wartości następną płatnością jest rozliczenie końcowe</w:t>
      </w:r>
      <w:r>
        <w:rPr>
          <w:rFonts w:asciiTheme="minorHAnsi" w:hAnsiTheme="minorHAnsi"/>
        </w:rPr>
        <w:t>.</w:t>
      </w:r>
    </w:p>
    <w:p w:rsidR="00BB11B1" w:rsidRPr="00B50F69" w:rsidRDefault="00BB11B1" w:rsidP="00BB11B1">
      <w:pPr>
        <w:numPr>
          <w:ilvl w:val="0"/>
          <w:numId w:val="3"/>
        </w:numPr>
        <w:suppressAutoHyphens w:val="0"/>
        <w:autoSpaceDE w:val="0"/>
        <w:autoSpaceDN w:val="0"/>
        <w:jc w:val="both"/>
        <w:rPr>
          <w:rFonts w:asciiTheme="minorHAnsi" w:hAnsiTheme="minorHAnsi"/>
        </w:rPr>
      </w:pPr>
      <w:r w:rsidRPr="00B50F69">
        <w:rPr>
          <w:rFonts w:asciiTheme="minorHAnsi" w:hAnsiTheme="minorHAnsi"/>
        </w:rPr>
        <w:t>Podstawą do wystawienia faktury częściowej będzie protokół odbioru częściowego opracowany przez Wykonawcę i zaakceptowany przez Nadzór.</w:t>
      </w:r>
    </w:p>
    <w:p w:rsidR="00BB11B1" w:rsidRPr="00B50F69" w:rsidRDefault="00BB11B1" w:rsidP="00BB11B1">
      <w:pPr>
        <w:numPr>
          <w:ilvl w:val="0"/>
          <w:numId w:val="3"/>
        </w:numPr>
        <w:suppressAutoHyphens w:val="0"/>
        <w:autoSpaceDE w:val="0"/>
        <w:autoSpaceDN w:val="0"/>
        <w:jc w:val="both"/>
        <w:rPr>
          <w:rFonts w:asciiTheme="minorHAnsi" w:hAnsiTheme="minorHAnsi"/>
        </w:rPr>
      </w:pPr>
      <w:r w:rsidRPr="00B50F69">
        <w:rPr>
          <w:rFonts w:asciiTheme="minorHAnsi" w:hAnsiTheme="minorHAnsi"/>
        </w:rPr>
        <w:t xml:space="preserve">Wykonawca zobowiązany jest do dostarczania, wraz z przedkładaną fakturą częściową oświadczeń </w:t>
      </w:r>
      <w:r w:rsidR="002F7E85" w:rsidRPr="00B50F69">
        <w:rPr>
          <w:rFonts w:asciiTheme="minorHAnsi" w:hAnsiTheme="minorHAnsi"/>
        </w:rPr>
        <w:t>Podwykonawców</w:t>
      </w:r>
      <w:r w:rsidRPr="00B50F69">
        <w:rPr>
          <w:rFonts w:asciiTheme="minorHAnsi" w:hAnsiTheme="minorHAnsi"/>
        </w:rPr>
        <w:t>, zgodnie z załączonym wzorem o wywiązaniu się Wykonawcy z wymagalnych zobowiązań finansowych wynikających z realizacji zawartych z nimi umów.</w:t>
      </w:r>
    </w:p>
    <w:p w:rsidR="00BB11B1" w:rsidRPr="00B50F69" w:rsidRDefault="00BB11B1" w:rsidP="00BB11B1">
      <w:pPr>
        <w:numPr>
          <w:ilvl w:val="0"/>
          <w:numId w:val="3"/>
        </w:numPr>
        <w:suppressAutoHyphens w:val="0"/>
        <w:autoSpaceDE w:val="0"/>
        <w:autoSpaceDN w:val="0"/>
        <w:jc w:val="both"/>
        <w:rPr>
          <w:rFonts w:asciiTheme="minorHAnsi" w:hAnsiTheme="minorHAnsi"/>
        </w:rPr>
      </w:pPr>
      <w:r w:rsidRPr="00B50F69">
        <w:rPr>
          <w:rFonts w:asciiTheme="minorHAnsi" w:hAnsiTheme="minorHAnsi"/>
        </w:rPr>
        <w:t>Rozliczenie końcowe za roboty nastąpi na podstawie podpisanego przez Zamawiającego i Nadzór bezusterkowego, ostatecznego protokołu odbioru końcowego lub protokołu usunięcia wad i usterek stwierdzonych podczas odbioru końcowego. Powyższy protokół będzie podstawą do wystawienia faktury końcowej.</w:t>
      </w:r>
    </w:p>
    <w:p w:rsidR="00BB11B1" w:rsidRPr="00BB7A48" w:rsidRDefault="00BB11B1" w:rsidP="00BB11B1">
      <w:pPr>
        <w:numPr>
          <w:ilvl w:val="0"/>
          <w:numId w:val="3"/>
        </w:numPr>
        <w:suppressAutoHyphens w:val="0"/>
        <w:jc w:val="both"/>
        <w:rPr>
          <w:rFonts w:asciiTheme="minorHAnsi" w:hAnsiTheme="minorHAnsi"/>
          <w:color w:val="1F497D" w:themeColor="text2"/>
        </w:rPr>
      </w:pPr>
      <w:r w:rsidRPr="00B50F69">
        <w:rPr>
          <w:rFonts w:asciiTheme="minorHAnsi" w:hAnsiTheme="minorHAnsi"/>
        </w:rPr>
        <w:t xml:space="preserve">Warunkiem uiszczenia płatności końcowej będzie również przedłożenie oświadczenia Podwykonawców </w:t>
      </w:r>
      <w:r w:rsidR="00414904">
        <w:rPr>
          <w:rFonts w:asciiTheme="minorHAnsi" w:hAnsiTheme="minorHAnsi"/>
        </w:rPr>
        <w:br/>
      </w:r>
      <w:r w:rsidRPr="00B50F69">
        <w:rPr>
          <w:rFonts w:asciiTheme="minorHAnsi" w:hAnsiTheme="minorHAnsi"/>
        </w:rPr>
        <w:t xml:space="preserve">o uzyskaniu całości należnego wynagrodzenia oraz całkowitym zaspokojeniu roszczeń wynikających z umowy Wykonawcy i </w:t>
      </w:r>
      <w:r w:rsidR="006F3EA6">
        <w:rPr>
          <w:rFonts w:asciiTheme="minorHAnsi" w:hAnsiTheme="minorHAnsi"/>
        </w:rPr>
        <w:t>Podwykonawcy</w:t>
      </w:r>
      <w:r>
        <w:rPr>
          <w:rFonts w:asciiTheme="minorHAnsi" w:hAnsiTheme="minorHAnsi"/>
        </w:rPr>
        <w:t>.</w:t>
      </w:r>
    </w:p>
    <w:p w:rsidR="00D3594D" w:rsidRPr="00BB7A48" w:rsidRDefault="00BB11B1" w:rsidP="002A5E03">
      <w:pPr>
        <w:numPr>
          <w:ilvl w:val="0"/>
          <w:numId w:val="3"/>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oświadcza, że jest</w:t>
      </w:r>
      <w:r w:rsidR="0054206A">
        <w:rPr>
          <w:rFonts w:asciiTheme="minorHAnsi" w:hAnsiTheme="minorHAnsi"/>
        </w:rPr>
        <w:t>*/nie jest*</w:t>
      </w:r>
      <w:r w:rsidR="00D3594D" w:rsidRPr="00BB7A48">
        <w:rPr>
          <w:rFonts w:asciiTheme="minorHAnsi" w:hAnsiTheme="minorHAnsi"/>
        </w:rPr>
        <w:t xml:space="preserve"> płatnikiem podatku VAT.</w:t>
      </w:r>
    </w:p>
    <w:p w:rsidR="00D3594D" w:rsidRPr="00C44E8E" w:rsidRDefault="00C22D7F" w:rsidP="002A5E03">
      <w:pPr>
        <w:numPr>
          <w:ilvl w:val="0"/>
          <w:numId w:val="3"/>
        </w:numPr>
        <w:suppressAutoHyphens w:val="0"/>
        <w:jc w:val="both"/>
        <w:rPr>
          <w:rFonts w:asciiTheme="minorHAnsi" w:hAnsiTheme="minorHAnsi"/>
        </w:rPr>
      </w:pPr>
      <w:r w:rsidRPr="00C44E8E">
        <w:rPr>
          <w:rFonts w:asciiTheme="minorHAnsi" w:hAnsiTheme="minorHAnsi"/>
        </w:rPr>
        <w:t>Zamawiający</w:t>
      </w:r>
      <w:bookmarkStart w:id="0" w:name="_GoBack"/>
      <w:bookmarkEnd w:id="0"/>
      <w:r w:rsidRPr="00C44E8E">
        <w:rPr>
          <w:rFonts w:asciiTheme="minorHAnsi" w:hAnsiTheme="minorHAnsi"/>
        </w:rPr>
        <w:t xml:space="preserve"> </w:t>
      </w:r>
      <w:r w:rsidR="00C44E8E" w:rsidRPr="00C44E8E">
        <w:rPr>
          <w:rFonts w:asciiTheme="minorHAnsi" w:hAnsiTheme="minorHAnsi"/>
        </w:rPr>
        <w:t>oświadcza</w:t>
      </w:r>
      <w:r w:rsidR="005E1BC3">
        <w:rPr>
          <w:rFonts w:asciiTheme="minorHAnsi" w:hAnsiTheme="minorHAnsi"/>
        </w:rPr>
        <w:t>,</w:t>
      </w:r>
      <w:r w:rsidR="00C44E8E" w:rsidRPr="00C44E8E">
        <w:rPr>
          <w:rFonts w:asciiTheme="minorHAnsi" w:hAnsiTheme="minorHAnsi"/>
        </w:rPr>
        <w:t xml:space="preserve"> iż </w:t>
      </w:r>
      <w:r w:rsidRPr="00C44E8E">
        <w:rPr>
          <w:rFonts w:asciiTheme="minorHAnsi" w:hAnsiTheme="minorHAnsi"/>
        </w:rPr>
        <w:t>płatnikiem faktur i VAT jest Urząd Miasta i Gminy</w:t>
      </w:r>
      <w:r w:rsidR="008E0A38">
        <w:rPr>
          <w:rFonts w:asciiTheme="minorHAnsi" w:hAnsiTheme="minorHAnsi"/>
        </w:rPr>
        <w:t>.</w:t>
      </w:r>
    </w:p>
    <w:p w:rsidR="00D3594D" w:rsidRPr="00C44E8E" w:rsidRDefault="00BB11B1" w:rsidP="002A5E03">
      <w:pPr>
        <w:numPr>
          <w:ilvl w:val="0"/>
          <w:numId w:val="3"/>
        </w:numPr>
        <w:suppressAutoHyphens w:val="0"/>
        <w:jc w:val="both"/>
        <w:rPr>
          <w:rFonts w:asciiTheme="minorHAnsi" w:hAnsiTheme="minorHAnsi"/>
        </w:rPr>
      </w:pPr>
      <w:r w:rsidRPr="00C44E8E">
        <w:rPr>
          <w:rFonts w:asciiTheme="minorHAnsi" w:hAnsiTheme="minorHAnsi"/>
        </w:rPr>
        <w:t xml:space="preserve">Zamawiający </w:t>
      </w:r>
      <w:r w:rsidR="00D3594D" w:rsidRPr="00C44E8E">
        <w:rPr>
          <w:rFonts w:asciiTheme="minorHAnsi" w:hAnsiTheme="minorHAnsi"/>
        </w:rPr>
        <w:t xml:space="preserve">upoważnia </w:t>
      </w:r>
      <w:r w:rsidRPr="00C44E8E">
        <w:rPr>
          <w:rFonts w:asciiTheme="minorHAnsi" w:hAnsiTheme="minorHAnsi"/>
        </w:rPr>
        <w:t xml:space="preserve">Wykonawcę </w:t>
      </w:r>
      <w:r w:rsidR="00D3594D" w:rsidRPr="00C44E8E">
        <w:rPr>
          <w:rFonts w:asciiTheme="minorHAnsi" w:hAnsiTheme="minorHAnsi"/>
        </w:rPr>
        <w:t xml:space="preserve">do wystawienia faktury VAT bez potwierdzenia przez </w:t>
      </w:r>
      <w:r w:rsidRPr="00C44E8E">
        <w:rPr>
          <w:rFonts w:asciiTheme="minorHAnsi" w:hAnsiTheme="minorHAnsi"/>
        </w:rPr>
        <w:t>Zamawiającego</w:t>
      </w:r>
      <w:r w:rsidR="00D3594D" w:rsidRPr="00C44E8E">
        <w:rPr>
          <w:rFonts w:asciiTheme="minorHAnsi" w:hAnsiTheme="minorHAnsi"/>
        </w:rPr>
        <w:t>.</w:t>
      </w:r>
    </w:p>
    <w:p w:rsidR="00D3594D" w:rsidRPr="00C44E8E" w:rsidRDefault="00BB11B1" w:rsidP="002A5E03">
      <w:pPr>
        <w:numPr>
          <w:ilvl w:val="0"/>
          <w:numId w:val="3"/>
        </w:numPr>
        <w:suppressAutoHyphens w:val="0"/>
        <w:jc w:val="both"/>
        <w:rPr>
          <w:rFonts w:asciiTheme="minorHAnsi" w:hAnsiTheme="minorHAnsi"/>
        </w:rPr>
      </w:pPr>
      <w:r w:rsidRPr="00C44E8E">
        <w:rPr>
          <w:rFonts w:asciiTheme="minorHAnsi" w:hAnsiTheme="minorHAnsi"/>
        </w:rPr>
        <w:lastRenderedPageBreak/>
        <w:t>Wykonawca wystawi fakt</w:t>
      </w:r>
      <w:r w:rsidR="006B42C6" w:rsidRPr="00C44E8E">
        <w:rPr>
          <w:rFonts w:asciiTheme="minorHAnsi" w:hAnsiTheme="minorHAnsi"/>
        </w:rPr>
        <w:t xml:space="preserve">ury na dane Zamawiającego: </w:t>
      </w:r>
      <w:r w:rsidR="001F3077" w:rsidRPr="00C44E8E">
        <w:rPr>
          <w:rFonts w:asciiTheme="minorHAnsi" w:hAnsiTheme="minorHAnsi"/>
          <w:b/>
        </w:rPr>
        <w:t>Urząd Miasta i Gminy Frombork</w:t>
      </w:r>
      <w:r w:rsidR="001F3077" w:rsidRPr="00C44E8E">
        <w:rPr>
          <w:rFonts w:asciiTheme="minorHAnsi" w:hAnsiTheme="minorHAnsi"/>
        </w:rPr>
        <w:t>, ul. Młynarska 5a, 14-530 Frombork</w:t>
      </w:r>
      <w:r w:rsidR="00C22D7F" w:rsidRPr="00C44E8E">
        <w:rPr>
          <w:rFonts w:asciiTheme="minorHAnsi" w:hAnsiTheme="minorHAnsi"/>
        </w:rPr>
        <w:t>, NIP 582-13-20-033</w:t>
      </w:r>
      <w:r w:rsidR="001F3077" w:rsidRPr="00C44E8E">
        <w:rPr>
          <w:rFonts w:asciiTheme="minorHAnsi" w:hAnsiTheme="minorHAnsi"/>
        </w:rPr>
        <w:t xml:space="preserve">, </w:t>
      </w:r>
    </w:p>
    <w:p w:rsidR="00BB11B1" w:rsidRPr="00C22D7F" w:rsidRDefault="00BB11B1" w:rsidP="00C22D7F">
      <w:pPr>
        <w:pStyle w:val="Akapitzlist"/>
        <w:numPr>
          <w:ilvl w:val="0"/>
          <w:numId w:val="3"/>
        </w:numPr>
        <w:suppressAutoHyphens w:val="0"/>
        <w:autoSpaceDE w:val="0"/>
        <w:autoSpaceDN w:val="0"/>
        <w:jc w:val="both"/>
        <w:rPr>
          <w:rFonts w:asciiTheme="minorHAnsi" w:hAnsiTheme="minorHAnsi"/>
        </w:rPr>
      </w:pPr>
      <w:r w:rsidRPr="00C22D7F">
        <w:rPr>
          <w:rFonts w:asciiTheme="minorHAnsi" w:hAnsiTheme="minorHAnsi"/>
        </w:rPr>
        <w:t xml:space="preserve">Faktury wystawiane przez Wykonawcę wymagają, przed przesłaniem do Zamawiającego, sprawdzenia </w:t>
      </w:r>
      <w:r w:rsidR="00414904">
        <w:rPr>
          <w:rFonts w:asciiTheme="minorHAnsi" w:hAnsiTheme="minorHAnsi"/>
        </w:rPr>
        <w:br/>
      </w:r>
      <w:r w:rsidRPr="00C22D7F">
        <w:rPr>
          <w:rFonts w:asciiTheme="minorHAnsi" w:hAnsiTheme="minorHAnsi"/>
        </w:rPr>
        <w:t>i potwierdzenia ich poprawności przez Nadzór.</w:t>
      </w:r>
    </w:p>
    <w:p w:rsidR="00D3594D" w:rsidRPr="00BB7A48" w:rsidRDefault="00BB11B1" w:rsidP="00BB11B1">
      <w:pPr>
        <w:numPr>
          <w:ilvl w:val="0"/>
          <w:numId w:val="3"/>
        </w:numPr>
        <w:suppressAutoHyphens w:val="0"/>
        <w:jc w:val="both"/>
        <w:rPr>
          <w:rFonts w:asciiTheme="minorHAnsi" w:hAnsiTheme="minorHAnsi"/>
        </w:rPr>
      </w:pPr>
      <w:r w:rsidRPr="00B50F69">
        <w:rPr>
          <w:rFonts w:asciiTheme="minorHAnsi" w:hAnsiTheme="minorHAnsi"/>
        </w:rPr>
        <w:t>Faktury częściowe i końcowa płatne będą przelewem na rachunek Wykonawcy wskazany w fakturze (faktura ta będzie wskazywać nazwę właściciela rachunku, nazwę banku i numer rachunku) w terminie 21 dni od daty złożenia faktury wraz z odpowiednimi dokumentami, w siedzibie Zamawiającego</w:t>
      </w:r>
      <w:r w:rsidR="00D3594D" w:rsidRPr="00BB7A48">
        <w:rPr>
          <w:rFonts w:asciiTheme="minorHAnsi" w:hAnsiTheme="minorHAnsi"/>
        </w:rPr>
        <w:t xml:space="preserve">. </w:t>
      </w:r>
    </w:p>
    <w:p w:rsidR="00D3594D" w:rsidRPr="00BB7A48" w:rsidRDefault="00D3594D" w:rsidP="00D3594D">
      <w:pPr>
        <w:pStyle w:val="Tekstpodstawowywcity"/>
        <w:autoSpaceDE w:val="0"/>
        <w:autoSpaceDN w:val="0"/>
        <w:spacing w:after="0"/>
        <w:ind w:right="-1"/>
        <w:jc w:val="both"/>
        <w:rPr>
          <w:rFonts w:asciiTheme="minorHAnsi" w:hAnsiTheme="minorHAnsi"/>
        </w:rPr>
      </w:pPr>
    </w:p>
    <w:p w:rsidR="00D3594D" w:rsidRPr="00BB7A48" w:rsidRDefault="00D3594D" w:rsidP="00D3594D">
      <w:pPr>
        <w:jc w:val="center"/>
        <w:rPr>
          <w:rFonts w:asciiTheme="minorHAnsi" w:hAnsiTheme="minorHAnsi"/>
          <w:b/>
          <w:bCs/>
        </w:rPr>
      </w:pPr>
      <w:r w:rsidRPr="00BB7A48">
        <w:rPr>
          <w:rFonts w:asciiTheme="minorHAnsi" w:hAnsiTheme="minorHAnsi"/>
          <w:b/>
          <w:bCs/>
        </w:rPr>
        <w:t>§ 1</w:t>
      </w:r>
      <w:r w:rsidR="00F422D0">
        <w:rPr>
          <w:rFonts w:asciiTheme="minorHAnsi" w:hAnsiTheme="minorHAnsi"/>
          <w:b/>
          <w:bCs/>
        </w:rPr>
        <w:t>3</w:t>
      </w:r>
      <w:r w:rsidRPr="00BB7A48">
        <w:rPr>
          <w:rFonts w:asciiTheme="minorHAnsi" w:hAnsiTheme="minorHAnsi"/>
          <w:b/>
          <w:bCs/>
        </w:rPr>
        <w:t xml:space="preserve"> Zabezpieczenie należytego wykonania umowy</w:t>
      </w:r>
    </w:p>
    <w:p w:rsidR="00D3594D" w:rsidRPr="001376CF" w:rsidRDefault="00D3594D" w:rsidP="00D3594D">
      <w:pPr>
        <w:ind w:left="120"/>
        <w:jc w:val="center"/>
        <w:rPr>
          <w:rFonts w:asciiTheme="minorHAnsi" w:hAnsiTheme="minorHAnsi"/>
          <w:i/>
          <w:iCs/>
          <w:sz w:val="18"/>
          <w:szCs w:val="18"/>
          <w:u w:val="single"/>
        </w:rPr>
      </w:pPr>
      <w:r w:rsidRPr="001376CF">
        <w:rPr>
          <w:rFonts w:asciiTheme="minorHAnsi" w:hAnsiTheme="minorHAnsi"/>
          <w:i/>
          <w:iCs/>
          <w:sz w:val="18"/>
          <w:szCs w:val="18"/>
          <w:u w:val="single"/>
        </w:rPr>
        <w:t>(Treść umowy w tym punkcie zostanie dostosowana do formy wnoszonego zabezpieczenia,</w:t>
      </w:r>
    </w:p>
    <w:p w:rsidR="00D3594D" w:rsidRPr="001376CF" w:rsidRDefault="00D3594D" w:rsidP="00D3594D">
      <w:pPr>
        <w:ind w:left="120"/>
        <w:jc w:val="center"/>
        <w:rPr>
          <w:rFonts w:asciiTheme="minorHAnsi" w:hAnsiTheme="minorHAnsi"/>
          <w:sz w:val="18"/>
          <w:szCs w:val="18"/>
          <w:u w:val="single"/>
        </w:rPr>
      </w:pPr>
      <w:r w:rsidRPr="001376CF">
        <w:rPr>
          <w:rFonts w:asciiTheme="minorHAnsi" w:hAnsiTheme="minorHAnsi"/>
          <w:sz w:val="18"/>
          <w:szCs w:val="18"/>
          <w:u w:val="single"/>
        </w:rPr>
        <w:t xml:space="preserve">* </w:t>
      </w:r>
      <w:r w:rsidRPr="001376CF">
        <w:rPr>
          <w:rFonts w:asciiTheme="minorHAnsi" w:hAnsiTheme="minorHAnsi"/>
          <w:i/>
          <w:iCs/>
          <w:sz w:val="18"/>
          <w:szCs w:val="18"/>
          <w:u w:val="single"/>
        </w:rPr>
        <w:t>na etapie składania oferty nie należy dokonywać wyboru formy zabezpieczenia)</w:t>
      </w:r>
    </w:p>
    <w:p w:rsidR="00702946" w:rsidRPr="00702946" w:rsidRDefault="00702946" w:rsidP="00702946">
      <w:pPr>
        <w:numPr>
          <w:ilvl w:val="0"/>
          <w:numId w:val="41"/>
        </w:numPr>
        <w:tabs>
          <w:tab w:val="num" w:pos="284"/>
        </w:tabs>
        <w:suppressAutoHyphens w:val="0"/>
        <w:ind w:left="284" w:hanging="284"/>
        <w:jc w:val="both"/>
        <w:rPr>
          <w:rFonts w:asciiTheme="minorHAnsi" w:hAnsiTheme="minorHAnsi"/>
        </w:rPr>
      </w:pPr>
      <w:r w:rsidRPr="00702946">
        <w:rPr>
          <w:rFonts w:asciiTheme="minorHAnsi" w:hAnsiTheme="minorHAnsi"/>
          <w:b/>
        </w:rPr>
        <w:t xml:space="preserve">Wykonawca </w:t>
      </w:r>
      <w:r w:rsidR="00D90B67">
        <w:rPr>
          <w:rFonts w:asciiTheme="minorHAnsi" w:hAnsiTheme="minorHAnsi"/>
          <w:b/>
        </w:rPr>
        <w:t>przed podpisaniem</w:t>
      </w:r>
      <w:r w:rsidRPr="00702946">
        <w:rPr>
          <w:rFonts w:asciiTheme="minorHAnsi" w:hAnsiTheme="minorHAnsi"/>
          <w:b/>
        </w:rPr>
        <w:t xml:space="preserve"> umowy wnosi zabezpieczenie należytego jej wykonania w wysokości 10% wynagrodzenia umownego brutto</w:t>
      </w:r>
      <w:r w:rsidRPr="00702946">
        <w:rPr>
          <w:rFonts w:asciiTheme="minorHAnsi" w:hAnsiTheme="minorHAnsi"/>
        </w:rPr>
        <w:t xml:space="preserve">, czyli w kwocie: </w:t>
      </w:r>
    </w:p>
    <w:p w:rsidR="00702946" w:rsidRPr="00702946" w:rsidRDefault="00702946" w:rsidP="00702946">
      <w:pPr>
        <w:ind w:left="284"/>
        <w:jc w:val="both"/>
        <w:rPr>
          <w:rFonts w:asciiTheme="minorHAnsi" w:hAnsiTheme="minorHAnsi"/>
        </w:rPr>
      </w:pPr>
      <w:r w:rsidRPr="00702946">
        <w:rPr>
          <w:rFonts w:asciiTheme="minorHAnsi" w:hAnsiTheme="minorHAnsi"/>
          <w:b/>
        </w:rPr>
        <w:t>………………………………. zł,</w:t>
      </w:r>
      <w:r w:rsidRPr="00702946">
        <w:rPr>
          <w:rFonts w:asciiTheme="minorHAnsi" w:hAnsiTheme="minorHAnsi"/>
        </w:rPr>
        <w:t xml:space="preserve"> </w:t>
      </w:r>
      <w:r w:rsidRPr="00702946">
        <w:rPr>
          <w:rFonts w:asciiTheme="minorHAnsi" w:hAnsiTheme="minorHAnsi"/>
          <w:i/>
        </w:rPr>
        <w:t>(słownie: …………………………………………..złotych …../100)</w:t>
      </w:r>
      <w:r w:rsidRPr="00702946">
        <w:rPr>
          <w:rFonts w:asciiTheme="minorHAnsi" w:hAnsiTheme="minorHAnsi"/>
        </w:rPr>
        <w:t xml:space="preserve"> </w:t>
      </w:r>
      <w:r w:rsidRPr="00702946">
        <w:rPr>
          <w:rFonts w:asciiTheme="minorHAnsi" w:hAnsiTheme="minorHAnsi"/>
          <w:b/>
        </w:rPr>
        <w:t>w formie:</w:t>
      </w:r>
      <w:r w:rsidRPr="00702946">
        <w:rPr>
          <w:rFonts w:asciiTheme="minorHAnsi" w:hAnsiTheme="minorHAnsi"/>
        </w:rPr>
        <w:t xml:space="preserve"> ……………………………………………………………………..</w:t>
      </w:r>
    </w:p>
    <w:p w:rsidR="00702946" w:rsidRPr="00702946" w:rsidRDefault="00702946" w:rsidP="00702946">
      <w:pPr>
        <w:numPr>
          <w:ilvl w:val="0"/>
          <w:numId w:val="42"/>
        </w:numPr>
        <w:suppressAutoHyphens w:val="0"/>
        <w:autoSpaceDE w:val="0"/>
        <w:autoSpaceDN w:val="0"/>
        <w:jc w:val="both"/>
        <w:rPr>
          <w:rFonts w:asciiTheme="minorHAnsi" w:hAnsiTheme="minorHAnsi"/>
          <w:lang w:eastAsia="pl-PL"/>
        </w:rPr>
      </w:pPr>
      <w:r w:rsidRPr="00702946">
        <w:rPr>
          <w:rFonts w:asciiTheme="minorHAnsi" w:hAnsiTheme="minorHAnsi"/>
          <w:lang w:eastAsia="pl-PL"/>
        </w:rPr>
        <w:t>Zamawiający zwróci zabezpieczenie:</w:t>
      </w:r>
    </w:p>
    <w:p w:rsidR="00702946" w:rsidRPr="00702946" w:rsidRDefault="00702946" w:rsidP="00702946">
      <w:pPr>
        <w:numPr>
          <w:ilvl w:val="0"/>
          <w:numId w:val="43"/>
        </w:numPr>
        <w:tabs>
          <w:tab w:val="num" w:pos="900"/>
        </w:tabs>
        <w:suppressAutoHyphens w:val="0"/>
        <w:autoSpaceDE w:val="0"/>
        <w:autoSpaceDN w:val="0"/>
        <w:ind w:left="900" w:hanging="360"/>
        <w:jc w:val="both"/>
        <w:rPr>
          <w:rFonts w:asciiTheme="minorHAnsi" w:hAnsiTheme="minorHAnsi"/>
        </w:rPr>
      </w:pPr>
      <w:r w:rsidRPr="00702946">
        <w:rPr>
          <w:rFonts w:asciiTheme="minorHAnsi" w:hAnsiTheme="minorHAnsi"/>
        </w:rPr>
        <w:t>70 % wartości zabezpieczenia w terminie 30 dni od dnia wykonania zamówienia i uznania przez Zamawiającego za należycie wykonane,</w:t>
      </w:r>
    </w:p>
    <w:p w:rsidR="00702946" w:rsidRPr="00702946" w:rsidRDefault="00702946" w:rsidP="00702946">
      <w:pPr>
        <w:numPr>
          <w:ilvl w:val="0"/>
          <w:numId w:val="43"/>
        </w:numPr>
        <w:tabs>
          <w:tab w:val="num" w:pos="900"/>
        </w:tabs>
        <w:suppressAutoHyphens w:val="0"/>
        <w:autoSpaceDE w:val="0"/>
        <w:autoSpaceDN w:val="0"/>
        <w:ind w:left="900" w:hanging="360"/>
        <w:jc w:val="both"/>
        <w:rPr>
          <w:rFonts w:asciiTheme="minorHAnsi" w:hAnsiTheme="minorHAnsi"/>
        </w:rPr>
      </w:pPr>
      <w:r w:rsidRPr="00702946">
        <w:rPr>
          <w:rFonts w:asciiTheme="minorHAnsi" w:hAnsiTheme="minorHAnsi"/>
        </w:rPr>
        <w:t>30% wartości zabezpieczenia w terminie 15 dni po upływie okresu rękojmi za wady.</w:t>
      </w:r>
    </w:p>
    <w:p w:rsidR="00702946" w:rsidRDefault="00702946" w:rsidP="00702946">
      <w:pPr>
        <w:numPr>
          <w:ilvl w:val="0"/>
          <w:numId w:val="42"/>
        </w:numPr>
        <w:suppressAutoHyphens w:val="0"/>
        <w:autoSpaceDE w:val="0"/>
        <w:autoSpaceDN w:val="0"/>
        <w:jc w:val="both"/>
        <w:rPr>
          <w:rFonts w:asciiTheme="minorHAnsi" w:hAnsiTheme="minorHAnsi"/>
        </w:rPr>
      </w:pPr>
      <w:r w:rsidRPr="00702946">
        <w:rPr>
          <w:rFonts w:asciiTheme="minorHAnsi" w:hAnsiTheme="minorHAnsi"/>
        </w:rPr>
        <w:t xml:space="preserve">Zamawiający dopuszcza zmianę rodzaju zabezpieczenia należytego wykonania umowy, wniesionego </w:t>
      </w:r>
      <w:r w:rsidR="00414904">
        <w:rPr>
          <w:rFonts w:asciiTheme="minorHAnsi" w:hAnsiTheme="minorHAnsi"/>
        </w:rPr>
        <w:br/>
      </w:r>
      <w:r w:rsidRPr="00702946">
        <w:rPr>
          <w:rFonts w:asciiTheme="minorHAnsi" w:hAnsiTheme="minorHAnsi"/>
        </w:rPr>
        <w:t>w jednej formie na inną formę, pod warunkiem, że Wykonawca zachowa ciągłość zabezpieczenia i jego odpowiednią wysokość.</w:t>
      </w:r>
    </w:p>
    <w:p w:rsidR="00D3594D" w:rsidRPr="00702946" w:rsidRDefault="00702946" w:rsidP="00702946">
      <w:pPr>
        <w:numPr>
          <w:ilvl w:val="0"/>
          <w:numId w:val="42"/>
        </w:numPr>
        <w:suppressAutoHyphens w:val="0"/>
        <w:autoSpaceDE w:val="0"/>
        <w:autoSpaceDN w:val="0"/>
        <w:jc w:val="both"/>
        <w:rPr>
          <w:rFonts w:asciiTheme="minorHAnsi" w:hAnsiTheme="minorHAnsi"/>
        </w:rPr>
      </w:pPr>
      <w:r w:rsidRPr="00702946">
        <w:rPr>
          <w:rFonts w:asciiTheme="minorHAnsi" w:hAnsiTheme="minorHAnsi"/>
        </w:rPr>
        <w:t xml:space="preserve">W sytuacji, gdy wskutek okoliczności, o których </w:t>
      </w:r>
      <w:r w:rsidRPr="00931F9D">
        <w:rPr>
          <w:rFonts w:asciiTheme="minorHAnsi" w:hAnsiTheme="minorHAnsi"/>
        </w:rPr>
        <w:t>mowa w niniejszej</w:t>
      </w:r>
      <w:r w:rsidRPr="00702946">
        <w:rPr>
          <w:rFonts w:asciiTheme="minorHAnsi" w:hAnsiTheme="minorHAnsi"/>
        </w:rPr>
        <w:t xml:space="preserve">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r w:rsidR="00D3594D" w:rsidRPr="00702946">
        <w:rPr>
          <w:rFonts w:asciiTheme="minorHAnsi" w:hAnsiTheme="minorHAnsi"/>
        </w:rPr>
        <w:t>.</w:t>
      </w:r>
    </w:p>
    <w:p w:rsidR="00D3594D" w:rsidRPr="00BB7A48" w:rsidRDefault="00D3594D" w:rsidP="00D3594D">
      <w:pPr>
        <w:ind w:left="283"/>
        <w:jc w:val="center"/>
        <w:rPr>
          <w:rFonts w:asciiTheme="minorHAnsi" w:hAnsiTheme="minorHAnsi"/>
          <w:b/>
          <w:bCs/>
        </w:rPr>
      </w:pPr>
    </w:p>
    <w:p w:rsidR="00E4506D" w:rsidRPr="00E4506D" w:rsidRDefault="00E4506D" w:rsidP="00E4506D">
      <w:pPr>
        <w:ind w:left="283"/>
        <w:jc w:val="center"/>
        <w:rPr>
          <w:rFonts w:asciiTheme="minorHAnsi" w:hAnsiTheme="minorHAnsi"/>
          <w:b/>
          <w:bCs/>
        </w:rPr>
      </w:pPr>
      <w:r w:rsidRPr="00E4506D">
        <w:rPr>
          <w:rFonts w:asciiTheme="minorHAnsi" w:hAnsiTheme="minorHAnsi"/>
          <w:b/>
          <w:bCs/>
        </w:rPr>
        <w:t>§ 1</w:t>
      </w:r>
      <w:r w:rsidR="00F422D0">
        <w:rPr>
          <w:rFonts w:asciiTheme="minorHAnsi" w:hAnsiTheme="minorHAnsi"/>
          <w:b/>
          <w:bCs/>
        </w:rPr>
        <w:t>4</w:t>
      </w:r>
      <w:r w:rsidRPr="00E4506D">
        <w:rPr>
          <w:rFonts w:asciiTheme="minorHAnsi" w:hAnsiTheme="minorHAnsi"/>
          <w:b/>
          <w:bCs/>
        </w:rPr>
        <w:t xml:space="preserve"> Warunki ubezpieczenia OC</w:t>
      </w:r>
    </w:p>
    <w:p w:rsidR="00E4506D" w:rsidRPr="00E4506D" w:rsidRDefault="00E4506D" w:rsidP="00E4506D">
      <w:pPr>
        <w:numPr>
          <w:ilvl w:val="0"/>
          <w:numId w:val="44"/>
        </w:numPr>
        <w:tabs>
          <w:tab w:val="num" w:pos="284"/>
          <w:tab w:val="num" w:pos="1610"/>
        </w:tabs>
        <w:suppressAutoHyphens w:val="0"/>
        <w:autoSpaceDE w:val="0"/>
        <w:autoSpaceDN w:val="0"/>
        <w:ind w:left="284" w:hanging="284"/>
        <w:jc w:val="both"/>
        <w:rPr>
          <w:rFonts w:asciiTheme="minorHAnsi" w:hAnsiTheme="minorHAnsi"/>
          <w:b/>
          <w:u w:val="single"/>
        </w:rPr>
      </w:pPr>
      <w:r w:rsidRPr="00E4506D">
        <w:rPr>
          <w:rFonts w:asciiTheme="minorHAnsi" w:hAnsiTheme="minorHAnsi"/>
        </w:rPr>
        <w:t xml:space="preserve">Wykonawca zobowiązany jest przed rozpoczęciem realizacji robót budowlanych, ale nie później niż </w:t>
      </w:r>
      <w:r w:rsidR="00414904">
        <w:rPr>
          <w:rFonts w:asciiTheme="minorHAnsi" w:hAnsiTheme="minorHAnsi"/>
        </w:rPr>
        <w:br/>
      </w:r>
      <w:r w:rsidRPr="00E4506D">
        <w:rPr>
          <w:rFonts w:asciiTheme="minorHAnsi" w:hAnsiTheme="minorHAnsi"/>
        </w:rPr>
        <w:t>w terminie 3 dni od daty zawarcia niniejszej umowy przedstawić Zamawiającemu kopię zawartych umów ubezpieczenia lub kopie polis ubezpieczeniowych odpowiedzialności cywilnej OC i z tytułu skutków działalności Wykonawcy (wraz z dowodami opłacenia składek) oraz utrzymywania ubezpieczenia w całym okresie trwania umowy.</w:t>
      </w:r>
    </w:p>
    <w:p w:rsidR="00E4506D" w:rsidRPr="00E4506D" w:rsidRDefault="00E4506D" w:rsidP="00E4506D">
      <w:pPr>
        <w:numPr>
          <w:ilvl w:val="0"/>
          <w:numId w:val="44"/>
        </w:numPr>
        <w:tabs>
          <w:tab w:val="num" w:pos="284"/>
          <w:tab w:val="num" w:pos="1610"/>
        </w:tabs>
        <w:suppressAutoHyphens w:val="0"/>
        <w:autoSpaceDE w:val="0"/>
        <w:autoSpaceDN w:val="0"/>
        <w:ind w:left="284" w:hanging="284"/>
        <w:jc w:val="both"/>
        <w:rPr>
          <w:rFonts w:asciiTheme="minorHAnsi" w:hAnsiTheme="minorHAnsi"/>
        </w:rPr>
      </w:pPr>
      <w:r w:rsidRPr="00E4506D">
        <w:rPr>
          <w:rFonts w:asciiTheme="minorHAnsi" w:hAnsiTheme="minorHAnsi"/>
        </w:rPr>
        <w:t>Umowy ubezpieczenia winny zapewniać wypłatę odszkodowania płatnego w walucie polskiej, w kwotach koniecznych dla naprawienia poniesionej szkody</w:t>
      </w:r>
      <w:r w:rsidR="003E6BA0">
        <w:rPr>
          <w:rFonts w:asciiTheme="minorHAnsi" w:hAnsiTheme="minorHAnsi"/>
        </w:rPr>
        <w:t>, z zastrzeżeniem, iż wartość umów nie może być niższa niż 1 000 0</w:t>
      </w:r>
      <w:r w:rsidR="00EA1DF8">
        <w:rPr>
          <w:rFonts w:asciiTheme="minorHAnsi" w:hAnsiTheme="minorHAnsi"/>
        </w:rPr>
        <w:t>0</w:t>
      </w:r>
      <w:r w:rsidR="003E6BA0" w:rsidRPr="0011176F">
        <w:rPr>
          <w:rFonts w:asciiTheme="minorHAnsi" w:hAnsiTheme="minorHAnsi"/>
        </w:rPr>
        <w:t>0</w:t>
      </w:r>
      <w:r w:rsidR="003E6BA0">
        <w:rPr>
          <w:rFonts w:asciiTheme="minorHAnsi" w:hAnsiTheme="minorHAnsi"/>
        </w:rPr>
        <w:t>,00 zł</w:t>
      </w:r>
      <w:r w:rsidRPr="00E4506D">
        <w:rPr>
          <w:rFonts w:asciiTheme="minorHAnsi" w:hAnsiTheme="minorHAnsi"/>
        </w:rPr>
        <w:t>.</w:t>
      </w:r>
    </w:p>
    <w:p w:rsidR="00E4506D" w:rsidRPr="00E4506D" w:rsidRDefault="00E4506D" w:rsidP="00E4506D">
      <w:pPr>
        <w:numPr>
          <w:ilvl w:val="0"/>
          <w:numId w:val="44"/>
        </w:numPr>
        <w:tabs>
          <w:tab w:val="num" w:pos="284"/>
          <w:tab w:val="num" w:pos="1610"/>
        </w:tabs>
        <w:suppressAutoHyphens w:val="0"/>
        <w:autoSpaceDE w:val="0"/>
        <w:autoSpaceDN w:val="0"/>
        <w:ind w:left="284" w:hanging="284"/>
        <w:jc w:val="both"/>
        <w:rPr>
          <w:rFonts w:asciiTheme="minorHAnsi" w:hAnsiTheme="minorHAnsi"/>
        </w:rPr>
      </w:pPr>
      <w:r w:rsidRPr="00E4506D">
        <w:rPr>
          <w:rFonts w:asciiTheme="minorHAnsi" w:hAnsiTheme="minorHAnsi"/>
        </w:rPr>
        <w:t>Kopie polis ubezpieczeniowych (umów ubezpieczeniowych) stanowią załączniki do niniejszej umowy.</w:t>
      </w:r>
    </w:p>
    <w:p w:rsidR="00E4506D" w:rsidRDefault="00E4506D" w:rsidP="00D3594D">
      <w:pPr>
        <w:jc w:val="center"/>
        <w:rPr>
          <w:rFonts w:asciiTheme="minorHAnsi" w:hAnsiTheme="minorHAnsi"/>
          <w:b/>
          <w:bCs/>
        </w:rPr>
      </w:pPr>
    </w:p>
    <w:p w:rsidR="00D3594D" w:rsidRDefault="00E4506D" w:rsidP="00D3594D">
      <w:pPr>
        <w:jc w:val="center"/>
        <w:rPr>
          <w:rFonts w:asciiTheme="minorHAnsi" w:hAnsiTheme="minorHAnsi"/>
          <w:b/>
          <w:bCs/>
        </w:rPr>
      </w:pPr>
      <w:r>
        <w:rPr>
          <w:rFonts w:asciiTheme="minorHAnsi" w:hAnsiTheme="minorHAnsi"/>
          <w:b/>
          <w:bCs/>
        </w:rPr>
        <w:t>§ 1</w:t>
      </w:r>
      <w:r w:rsidR="00F422D0">
        <w:rPr>
          <w:rFonts w:asciiTheme="minorHAnsi" w:hAnsiTheme="minorHAnsi"/>
          <w:b/>
          <w:bCs/>
        </w:rPr>
        <w:t>5</w:t>
      </w:r>
      <w:r w:rsidR="00D3594D" w:rsidRPr="00BB7A48">
        <w:rPr>
          <w:rFonts w:asciiTheme="minorHAnsi" w:hAnsiTheme="minorHAnsi"/>
          <w:b/>
          <w:bCs/>
        </w:rPr>
        <w:t xml:space="preserve"> Gwarancja i rękojmia</w:t>
      </w:r>
    </w:p>
    <w:p w:rsidR="000D479B" w:rsidRPr="001376CF" w:rsidRDefault="000D479B" w:rsidP="000D479B">
      <w:pPr>
        <w:ind w:left="120"/>
        <w:jc w:val="center"/>
        <w:rPr>
          <w:rFonts w:asciiTheme="minorHAnsi" w:hAnsiTheme="minorHAnsi"/>
          <w:i/>
          <w:iCs/>
          <w:sz w:val="18"/>
          <w:szCs w:val="18"/>
          <w:u w:val="single"/>
        </w:rPr>
      </w:pPr>
      <w:r w:rsidRPr="001376CF">
        <w:rPr>
          <w:rFonts w:asciiTheme="minorHAnsi" w:hAnsiTheme="minorHAnsi"/>
          <w:bCs/>
          <w:sz w:val="18"/>
          <w:szCs w:val="18"/>
          <w:u w:val="single"/>
        </w:rPr>
        <w:t>(*</w:t>
      </w:r>
      <w:r w:rsidRPr="001376CF">
        <w:rPr>
          <w:rFonts w:asciiTheme="minorHAnsi" w:hAnsiTheme="minorHAnsi"/>
          <w:i/>
          <w:iCs/>
          <w:sz w:val="18"/>
          <w:szCs w:val="18"/>
          <w:u w:val="single"/>
        </w:rPr>
        <w:t>Treść umowy w tym punkcie zostanie dostosowana do gwarancji zaoferowanej przez Wykonawcę w ofercie, z zastrzeżeniem, iż minimalny okres gwarancji i rękojmi to 36 miesięcy, maksymalny to 60 miesięcy</w:t>
      </w:r>
      <w:r w:rsidRPr="001376CF">
        <w:rPr>
          <w:rFonts w:asciiTheme="minorHAnsi" w:hAnsiTheme="minorHAnsi"/>
          <w:bCs/>
          <w:sz w:val="18"/>
          <w:szCs w:val="18"/>
          <w:u w:val="single"/>
        </w:rPr>
        <w:t>)</w:t>
      </w:r>
    </w:p>
    <w:p w:rsidR="00D3594D" w:rsidRPr="00BB7A48" w:rsidRDefault="002047FC" w:rsidP="002A5E03">
      <w:pPr>
        <w:numPr>
          <w:ilvl w:val="0"/>
          <w:numId w:val="5"/>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udziela </w:t>
      </w:r>
      <w:r w:rsidRPr="00BB7A48">
        <w:rPr>
          <w:rFonts w:asciiTheme="minorHAnsi" w:hAnsiTheme="minorHAnsi"/>
        </w:rPr>
        <w:t xml:space="preserve">Zamawiającemu </w:t>
      </w:r>
      <w:r w:rsidR="00D3594D" w:rsidRPr="00BB7A48">
        <w:rPr>
          <w:rFonts w:asciiTheme="minorHAnsi" w:hAnsiTheme="minorHAnsi"/>
        </w:rPr>
        <w:t xml:space="preserve">gwarancji i rękojmi na przedmiot umowy na okres </w:t>
      </w:r>
      <w:r w:rsidR="000D479B">
        <w:rPr>
          <w:rFonts w:asciiTheme="minorHAnsi" w:hAnsiTheme="minorHAnsi"/>
        </w:rPr>
        <w:t>………….</w:t>
      </w:r>
      <w:r w:rsidR="00D3594D" w:rsidRPr="00BB7A48">
        <w:rPr>
          <w:rFonts w:asciiTheme="minorHAnsi" w:hAnsiTheme="minorHAnsi"/>
        </w:rPr>
        <w:t xml:space="preserve"> miesięcy od daty odbioru końcowego.</w:t>
      </w:r>
    </w:p>
    <w:p w:rsidR="00D3594D" w:rsidRPr="00BB7A48" w:rsidRDefault="002047FC" w:rsidP="002A5E03">
      <w:pPr>
        <w:numPr>
          <w:ilvl w:val="0"/>
          <w:numId w:val="5"/>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zobowiązany jest do przekazania </w:t>
      </w:r>
      <w:r w:rsidRPr="00BB7A48">
        <w:rPr>
          <w:rFonts w:asciiTheme="minorHAnsi" w:hAnsiTheme="minorHAnsi"/>
        </w:rPr>
        <w:t xml:space="preserve">Zamawiającemu </w:t>
      </w:r>
      <w:r w:rsidR="00D3594D" w:rsidRPr="00BB7A48">
        <w:rPr>
          <w:rFonts w:asciiTheme="minorHAnsi" w:hAnsiTheme="minorHAnsi"/>
        </w:rPr>
        <w:t xml:space="preserve">kart gwarancyjnych i instrukcji obsługi </w:t>
      </w:r>
      <w:r w:rsidR="00414904">
        <w:rPr>
          <w:rFonts w:asciiTheme="minorHAnsi" w:hAnsiTheme="minorHAnsi"/>
        </w:rPr>
        <w:br/>
      </w:r>
      <w:r w:rsidR="00D3594D" w:rsidRPr="00BB7A48">
        <w:rPr>
          <w:rFonts w:asciiTheme="minorHAnsi" w:hAnsiTheme="minorHAnsi"/>
        </w:rPr>
        <w:t xml:space="preserve">(w języku polskim) wystawionych przez </w:t>
      </w:r>
      <w:r w:rsidRPr="00BB7A48">
        <w:rPr>
          <w:rFonts w:asciiTheme="minorHAnsi" w:hAnsiTheme="minorHAnsi"/>
        </w:rPr>
        <w:t xml:space="preserve">Wykonawcę </w:t>
      </w:r>
      <w:r w:rsidR="00D3594D" w:rsidRPr="00BB7A48">
        <w:rPr>
          <w:rFonts w:asciiTheme="minorHAnsi" w:hAnsiTheme="minorHAnsi"/>
        </w:rPr>
        <w:t xml:space="preserve">lub poszczególnych producentów wbudowanego czy zainstalowanego </w:t>
      </w:r>
      <w:r>
        <w:rPr>
          <w:rFonts w:asciiTheme="minorHAnsi" w:hAnsiTheme="minorHAnsi"/>
        </w:rPr>
        <w:t xml:space="preserve">sprzętu, </w:t>
      </w:r>
      <w:r w:rsidR="00D3594D" w:rsidRPr="00BB7A48">
        <w:rPr>
          <w:rFonts w:asciiTheme="minorHAnsi" w:hAnsiTheme="minorHAnsi"/>
        </w:rPr>
        <w:t>wyposażenia</w:t>
      </w:r>
      <w:r>
        <w:rPr>
          <w:rFonts w:asciiTheme="minorHAnsi" w:hAnsiTheme="minorHAnsi"/>
        </w:rPr>
        <w:t>, urządzeń</w:t>
      </w:r>
      <w:r w:rsidR="00D3594D" w:rsidRPr="00BB7A48">
        <w:rPr>
          <w:rFonts w:asciiTheme="minorHAnsi" w:hAnsiTheme="minorHAnsi"/>
        </w:rPr>
        <w:t>.</w:t>
      </w:r>
    </w:p>
    <w:p w:rsidR="00D3594D" w:rsidRPr="00BB7A48" w:rsidRDefault="00D3594D" w:rsidP="002A5E03">
      <w:pPr>
        <w:numPr>
          <w:ilvl w:val="0"/>
          <w:numId w:val="5"/>
        </w:numPr>
        <w:suppressAutoHyphens w:val="0"/>
        <w:jc w:val="both"/>
        <w:rPr>
          <w:rFonts w:asciiTheme="minorHAnsi" w:hAnsiTheme="minorHAnsi"/>
        </w:rPr>
      </w:pPr>
      <w:r w:rsidRPr="00BB7A48">
        <w:rPr>
          <w:rFonts w:asciiTheme="minorHAnsi" w:hAnsiTheme="minorHAnsi"/>
        </w:rPr>
        <w:t xml:space="preserve">Karty gwarancyjne nie mogą zawierać jakichkolwiek wyłączeń odpowiedzialności nie przewidzianych </w:t>
      </w:r>
      <w:r w:rsidR="00414904">
        <w:rPr>
          <w:rFonts w:asciiTheme="minorHAnsi" w:hAnsiTheme="minorHAnsi"/>
        </w:rPr>
        <w:br/>
      </w:r>
      <w:r w:rsidRPr="00BB7A48">
        <w:rPr>
          <w:rFonts w:asciiTheme="minorHAnsi" w:hAnsiTheme="minorHAnsi"/>
        </w:rPr>
        <w:t xml:space="preserve">w niniejszej umowie. </w:t>
      </w:r>
    </w:p>
    <w:p w:rsidR="00D3594D" w:rsidRPr="00BB7A48" w:rsidRDefault="00D3594D" w:rsidP="002A5E03">
      <w:pPr>
        <w:numPr>
          <w:ilvl w:val="0"/>
          <w:numId w:val="5"/>
        </w:numPr>
        <w:suppressAutoHyphens w:val="0"/>
        <w:jc w:val="both"/>
        <w:rPr>
          <w:rFonts w:asciiTheme="minorHAnsi" w:hAnsiTheme="minorHAnsi"/>
        </w:rPr>
      </w:pPr>
      <w:r w:rsidRPr="00BB7A48">
        <w:rPr>
          <w:rFonts w:asciiTheme="minorHAnsi" w:hAnsiTheme="minorHAnsi"/>
        </w:rPr>
        <w:t xml:space="preserve">Wszelkie zapisy w kartach gwarancyjnych, instrukcjach obsługi, itp. ograniczające zachowanie konkurencyjności przy eksploatacji (np. serwisowaniu urządzeń i instalacji) są nieważne. Niedopuszczalne są zapisy wskazujące na jednego </w:t>
      </w:r>
      <w:r w:rsidR="002047FC" w:rsidRPr="00BB7A48">
        <w:rPr>
          <w:rFonts w:asciiTheme="minorHAnsi" w:hAnsiTheme="minorHAnsi"/>
        </w:rPr>
        <w:t xml:space="preserve">Wykonawcę </w:t>
      </w:r>
      <w:r w:rsidRPr="00BB7A48">
        <w:rPr>
          <w:rFonts w:asciiTheme="minorHAnsi" w:hAnsiTheme="minorHAnsi"/>
        </w:rPr>
        <w:t xml:space="preserve">dokonującego serwisów, przeglądów i innych usług związanych </w:t>
      </w:r>
      <w:r w:rsidR="00414904">
        <w:rPr>
          <w:rFonts w:asciiTheme="minorHAnsi" w:hAnsiTheme="minorHAnsi"/>
        </w:rPr>
        <w:br/>
      </w:r>
      <w:r w:rsidRPr="00BB7A48">
        <w:rPr>
          <w:rFonts w:asciiTheme="minorHAnsi" w:hAnsiTheme="minorHAnsi"/>
        </w:rPr>
        <w:t xml:space="preserve">z eksploatacją, które wyłączają gwarancje w wypadku wyłonienia innego </w:t>
      </w:r>
      <w:r w:rsidR="002047FC">
        <w:rPr>
          <w:rFonts w:asciiTheme="minorHAnsi" w:hAnsiTheme="minorHAnsi"/>
        </w:rPr>
        <w:t>Wykonawcy</w:t>
      </w:r>
      <w:r w:rsidRPr="00BB7A48">
        <w:rPr>
          <w:rFonts w:asciiTheme="minorHAnsi" w:hAnsiTheme="minorHAnsi"/>
        </w:rPr>
        <w:t xml:space="preserve">. </w:t>
      </w:r>
      <w:r w:rsidR="002047FC">
        <w:rPr>
          <w:rFonts w:asciiTheme="minorHAnsi" w:hAnsiTheme="minorHAnsi"/>
        </w:rPr>
        <w:t>Wykonawca</w:t>
      </w:r>
      <w:r w:rsidR="002047FC" w:rsidRPr="00BB7A48">
        <w:rPr>
          <w:rFonts w:asciiTheme="minorHAnsi" w:hAnsiTheme="minorHAnsi"/>
        </w:rPr>
        <w:t xml:space="preserve"> </w:t>
      </w:r>
      <w:r w:rsidRPr="00BB7A48">
        <w:rPr>
          <w:rFonts w:asciiTheme="minorHAnsi" w:hAnsiTheme="minorHAnsi"/>
        </w:rPr>
        <w:t>nie może narzucać naruszania zasady konkurencyjności.</w:t>
      </w:r>
    </w:p>
    <w:p w:rsidR="00D3594D" w:rsidRPr="00BB7A48" w:rsidRDefault="00D3594D" w:rsidP="002A5E03">
      <w:pPr>
        <w:numPr>
          <w:ilvl w:val="0"/>
          <w:numId w:val="5"/>
        </w:numPr>
        <w:suppressAutoHyphens w:val="0"/>
        <w:jc w:val="both"/>
        <w:rPr>
          <w:rFonts w:asciiTheme="minorHAnsi" w:hAnsiTheme="minorHAnsi"/>
        </w:rPr>
      </w:pPr>
      <w:r w:rsidRPr="00BB7A48">
        <w:rPr>
          <w:rFonts w:asciiTheme="minorHAnsi" w:hAnsiTheme="minorHAnsi"/>
        </w:rPr>
        <w:lastRenderedPageBreak/>
        <w:t xml:space="preserve">Niezależnie od uprawnień z tytułu udzielonej gwarancji jakości, </w:t>
      </w:r>
      <w:r w:rsidR="002047FC">
        <w:rPr>
          <w:rFonts w:asciiTheme="minorHAnsi" w:hAnsiTheme="minorHAnsi"/>
        </w:rPr>
        <w:t xml:space="preserve">Zamawiający </w:t>
      </w:r>
      <w:r w:rsidRPr="00BB7A48">
        <w:rPr>
          <w:rFonts w:asciiTheme="minorHAnsi" w:hAnsiTheme="minorHAnsi"/>
        </w:rPr>
        <w:t>może wykonywać uprawnienia z tytułu rękojmi za wady przedmiotu umowy na zasadach określonych w Kodeksie cywilnym.</w:t>
      </w:r>
    </w:p>
    <w:p w:rsidR="00D3594D" w:rsidRPr="00BB7A48" w:rsidRDefault="002047FC" w:rsidP="002A5E03">
      <w:pPr>
        <w:numPr>
          <w:ilvl w:val="0"/>
          <w:numId w:val="5"/>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lub prawomocny użytkownik przedmiotu umowy w razie stwierdzenia ewentualnych wad wydanego przedmiotu umowy w terminie rękojmi i gwarancji jakości, obowiązany jest do przedłożenia stosownej reklamacji najpóźniej w ciągu 30 dni od daty ujawnienia się wady.</w:t>
      </w:r>
    </w:p>
    <w:p w:rsidR="00D3594D" w:rsidRPr="00BB7A48" w:rsidRDefault="002047FC" w:rsidP="002A5E03">
      <w:pPr>
        <w:numPr>
          <w:ilvl w:val="0"/>
          <w:numId w:val="5"/>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powinien udzielić odpowiedzi pisemnej na przedłożoną reklamację:</w:t>
      </w:r>
    </w:p>
    <w:p w:rsidR="00D3594D" w:rsidRPr="00BB7A48" w:rsidRDefault="00D3594D" w:rsidP="002A5E03">
      <w:pPr>
        <w:numPr>
          <w:ilvl w:val="1"/>
          <w:numId w:val="17"/>
        </w:numPr>
        <w:suppressAutoHyphens w:val="0"/>
        <w:jc w:val="both"/>
        <w:rPr>
          <w:rFonts w:asciiTheme="minorHAnsi" w:hAnsiTheme="minorHAnsi"/>
        </w:rPr>
      </w:pPr>
      <w:r w:rsidRPr="00BB7A48">
        <w:rPr>
          <w:rFonts w:asciiTheme="minorHAnsi" w:hAnsiTheme="minorHAnsi"/>
        </w:rPr>
        <w:t>niezwłocznie jeżeli skutki ujawnionej wady stwarzają zagrożenie życia, zdrowia, mienia, (ale nie później niż w przeciągu 2 dni)</w:t>
      </w:r>
    </w:p>
    <w:p w:rsidR="00D3594D" w:rsidRPr="00BB7A48" w:rsidRDefault="00D3594D" w:rsidP="002A5E03">
      <w:pPr>
        <w:numPr>
          <w:ilvl w:val="1"/>
          <w:numId w:val="17"/>
        </w:numPr>
        <w:suppressAutoHyphens w:val="0"/>
        <w:jc w:val="both"/>
        <w:rPr>
          <w:rFonts w:asciiTheme="minorHAnsi" w:hAnsiTheme="minorHAnsi"/>
        </w:rPr>
      </w:pPr>
      <w:r w:rsidRPr="00BB7A48">
        <w:rPr>
          <w:rFonts w:asciiTheme="minorHAnsi" w:hAnsiTheme="minorHAnsi"/>
        </w:rPr>
        <w:t xml:space="preserve"> w innych przypadkach w ciągu 7 dni.</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Po bezskutecznym upływie terminów reklamacja uważana będzie za uznaną w całości zgodnie z żądaniem </w:t>
      </w:r>
      <w:r w:rsidR="002047FC">
        <w:rPr>
          <w:rFonts w:asciiTheme="minorHAnsi" w:hAnsiTheme="minorHAnsi"/>
        </w:rPr>
        <w:t>Zamawiającego</w:t>
      </w:r>
      <w:r w:rsidRPr="00BB7A48">
        <w:rPr>
          <w:rFonts w:asciiTheme="minorHAnsi" w:hAnsiTheme="minorHAnsi"/>
        </w:rPr>
        <w:t>.</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W ramach rękojmi i gwarancji jakości </w:t>
      </w:r>
      <w:r w:rsidR="002047FC">
        <w:rPr>
          <w:rFonts w:asciiTheme="minorHAnsi" w:hAnsiTheme="minorHAnsi"/>
        </w:rPr>
        <w:t>Wykonawca</w:t>
      </w:r>
      <w:r w:rsidR="002047FC" w:rsidRPr="00BB7A48">
        <w:rPr>
          <w:rFonts w:asciiTheme="minorHAnsi" w:hAnsiTheme="minorHAnsi"/>
        </w:rPr>
        <w:t xml:space="preserve"> </w:t>
      </w:r>
      <w:r w:rsidRPr="00BB7A48">
        <w:rPr>
          <w:rFonts w:asciiTheme="minorHAnsi" w:hAnsiTheme="minorHAnsi"/>
        </w:rPr>
        <w:t xml:space="preserve">zobowiązuje się do bezpłatnego usunięcia wad w okresie </w:t>
      </w:r>
      <w:r w:rsidR="00351463">
        <w:rPr>
          <w:rFonts w:asciiTheme="minorHAnsi" w:hAnsiTheme="minorHAnsi"/>
        </w:rPr>
        <w:t>10</w:t>
      </w:r>
      <w:r w:rsidRPr="00BB7A48">
        <w:rPr>
          <w:rFonts w:asciiTheme="minorHAnsi" w:hAnsiTheme="minorHAnsi"/>
        </w:rPr>
        <w:t xml:space="preserve"> dni od daty pisemnego o niej powiadomienia. </w:t>
      </w:r>
      <w:r w:rsidR="002047FC">
        <w:rPr>
          <w:rFonts w:asciiTheme="minorHAnsi" w:hAnsiTheme="minorHAnsi"/>
        </w:rPr>
        <w:t xml:space="preserve">Zamawiający </w:t>
      </w:r>
      <w:r w:rsidR="002047FC" w:rsidRPr="00BB7A48">
        <w:rPr>
          <w:rFonts w:asciiTheme="minorHAnsi" w:hAnsiTheme="minorHAnsi"/>
        </w:rPr>
        <w:t xml:space="preserve"> </w:t>
      </w:r>
      <w:r w:rsidRPr="00BB7A48">
        <w:rPr>
          <w:rFonts w:asciiTheme="minorHAnsi" w:hAnsiTheme="minorHAnsi"/>
        </w:rPr>
        <w:t xml:space="preserve">dopuszcza możliwość przedłużenia terminu usunięcia wad i usterek stwierdzonych w okresie gwarancji i rękojmi, powyżej </w:t>
      </w:r>
      <w:r w:rsidR="00351463">
        <w:rPr>
          <w:rFonts w:asciiTheme="minorHAnsi" w:hAnsiTheme="minorHAnsi"/>
        </w:rPr>
        <w:t>10</w:t>
      </w:r>
      <w:r w:rsidRPr="00BB7A48">
        <w:rPr>
          <w:rFonts w:asciiTheme="minorHAnsi" w:hAnsiTheme="minorHAnsi"/>
        </w:rPr>
        <w:t xml:space="preserve"> dni, jeżeli jest to uzasadnione. W takim przypadku </w:t>
      </w:r>
      <w:r w:rsidR="002047FC">
        <w:rPr>
          <w:rFonts w:asciiTheme="minorHAnsi" w:hAnsiTheme="minorHAnsi"/>
        </w:rPr>
        <w:t xml:space="preserve">Zamawiający </w:t>
      </w:r>
      <w:r w:rsidR="002047FC" w:rsidRPr="00BB7A48">
        <w:rPr>
          <w:rFonts w:asciiTheme="minorHAnsi" w:hAnsiTheme="minorHAnsi"/>
        </w:rPr>
        <w:t xml:space="preserve"> </w:t>
      </w:r>
      <w:r w:rsidRPr="00BB7A48">
        <w:rPr>
          <w:rFonts w:asciiTheme="minorHAnsi" w:hAnsiTheme="minorHAnsi"/>
        </w:rPr>
        <w:t xml:space="preserve">podejmie decyzje po otrzymaniu wniosku </w:t>
      </w:r>
      <w:r w:rsidR="002047FC">
        <w:rPr>
          <w:rFonts w:asciiTheme="minorHAnsi" w:hAnsiTheme="minorHAnsi"/>
        </w:rPr>
        <w:t>Wykonawcy</w:t>
      </w:r>
      <w:r w:rsidR="002047FC" w:rsidRPr="00BB7A48">
        <w:rPr>
          <w:rFonts w:asciiTheme="minorHAnsi" w:hAnsiTheme="minorHAnsi"/>
        </w:rPr>
        <w:t xml:space="preserve"> </w:t>
      </w:r>
      <w:r w:rsidRPr="00BB7A48">
        <w:rPr>
          <w:rFonts w:asciiTheme="minorHAnsi" w:hAnsiTheme="minorHAnsi"/>
        </w:rPr>
        <w:t xml:space="preserve">wraz z załączoną opinią Nadzoru. Wydłużenie terminu następuje wyłącznie po pisemnej zgodzie </w:t>
      </w:r>
      <w:r w:rsidR="002047FC">
        <w:rPr>
          <w:rFonts w:asciiTheme="minorHAnsi" w:hAnsiTheme="minorHAnsi"/>
        </w:rPr>
        <w:t>Zamawiającego</w:t>
      </w:r>
      <w:r w:rsidRPr="00BB7A48">
        <w:rPr>
          <w:rFonts w:asciiTheme="minorHAnsi" w:hAnsiTheme="minorHAnsi"/>
        </w:rPr>
        <w:t xml:space="preserve">. </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W przypadku stwierdzenia wady w funkcjonowaniu lub uszkodzenia tego samego urządzenia, </w:t>
      </w:r>
      <w:r w:rsidR="002047FC">
        <w:rPr>
          <w:rFonts w:asciiTheme="minorHAnsi" w:hAnsiTheme="minorHAnsi"/>
        </w:rPr>
        <w:t xml:space="preserve">sprzętu, wyposażenia, </w:t>
      </w:r>
      <w:r w:rsidRPr="00BB7A48">
        <w:rPr>
          <w:rFonts w:asciiTheme="minorHAnsi" w:hAnsiTheme="minorHAnsi"/>
        </w:rPr>
        <w:t xml:space="preserve">elementu itp. po raz trzeci </w:t>
      </w:r>
      <w:r w:rsidR="002047FC">
        <w:rPr>
          <w:rFonts w:asciiTheme="minorHAnsi" w:hAnsiTheme="minorHAnsi"/>
        </w:rPr>
        <w:t>Wykonawca</w:t>
      </w:r>
      <w:r w:rsidR="002047FC" w:rsidRPr="00BB7A48">
        <w:rPr>
          <w:rFonts w:asciiTheme="minorHAnsi" w:hAnsiTheme="minorHAnsi"/>
        </w:rPr>
        <w:t xml:space="preserve"> </w:t>
      </w:r>
      <w:r w:rsidRPr="00BB7A48">
        <w:rPr>
          <w:rFonts w:asciiTheme="minorHAnsi" w:hAnsiTheme="minorHAnsi"/>
        </w:rPr>
        <w:t xml:space="preserve">dokona jego wymiany na nowe. </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Strony dokonają przeglądu gwarancyjnego przedmiotu umowy co najmniej raz w każdym roku obowiązywania okresu gwarancji oraz w ostatnim roku </w:t>
      </w:r>
      <w:r w:rsidR="00351463">
        <w:rPr>
          <w:rFonts w:asciiTheme="minorHAnsi" w:hAnsiTheme="minorHAnsi"/>
        </w:rPr>
        <w:t>na miesiąc</w:t>
      </w:r>
      <w:r w:rsidR="00CF6949">
        <w:rPr>
          <w:rFonts w:asciiTheme="minorHAnsi" w:hAnsiTheme="minorHAnsi"/>
        </w:rPr>
        <w:t xml:space="preserve"> </w:t>
      </w:r>
      <w:r w:rsidRPr="00BB7A48">
        <w:rPr>
          <w:rFonts w:asciiTheme="minorHAnsi" w:hAnsiTheme="minorHAnsi"/>
        </w:rPr>
        <w:t xml:space="preserve">przed upływem terminu gwarancji, </w:t>
      </w:r>
      <w:r w:rsidR="00414904">
        <w:rPr>
          <w:rFonts w:asciiTheme="minorHAnsi" w:hAnsiTheme="minorHAnsi"/>
        </w:rPr>
        <w:br/>
      </w:r>
      <w:r w:rsidRPr="00BB7A48">
        <w:rPr>
          <w:rFonts w:asciiTheme="minorHAnsi" w:hAnsiTheme="minorHAnsi"/>
        </w:rPr>
        <w:t xml:space="preserve">a stwierdzone wówczas wady </w:t>
      </w:r>
      <w:r w:rsidR="002047FC">
        <w:rPr>
          <w:rFonts w:asciiTheme="minorHAnsi" w:hAnsiTheme="minorHAnsi"/>
        </w:rPr>
        <w:t>Wykonawca</w:t>
      </w:r>
      <w:r w:rsidR="002047FC" w:rsidRPr="00BB7A48">
        <w:rPr>
          <w:rFonts w:asciiTheme="minorHAnsi" w:hAnsiTheme="minorHAnsi"/>
        </w:rPr>
        <w:t xml:space="preserve"> </w:t>
      </w:r>
      <w:r w:rsidRPr="00BB7A48">
        <w:rPr>
          <w:rFonts w:asciiTheme="minorHAnsi" w:hAnsiTheme="minorHAnsi"/>
        </w:rPr>
        <w:t>usunie niezwłocznie w ramach gwarancji.</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W przypadku nie usunięcia przez </w:t>
      </w:r>
      <w:r w:rsidR="002047FC" w:rsidRPr="00BB7A48">
        <w:rPr>
          <w:rFonts w:asciiTheme="minorHAnsi" w:hAnsiTheme="minorHAnsi"/>
        </w:rPr>
        <w:t xml:space="preserve">Wykonawcę </w:t>
      </w:r>
      <w:r w:rsidRPr="00BB7A48">
        <w:rPr>
          <w:rFonts w:asciiTheme="minorHAnsi" w:hAnsiTheme="minorHAnsi"/>
        </w:rPr>
        <w:t xml:space="preserve">wad i usterek w wyznaczonym podczas przeglądu w okresie gwarancji terminie, </w:t>
      </w:r>
      <w:r w:rsidR="002047FC">
        <w:rPr>
          <w:rFonts w:asciiTheme="minorHAnsi" w:hAnsiTheme="minorHAnsi"/>
        </w:rPr>
        <w:t xml:space="preserve">Zamawiający </w:t>
      </w:r>
      <w:r w:rsidR="002047FC" w:rsidRPr="00BB7A48">
        <w:rPr>
          <w:rFonts w:asciiTheme="minorHAnsi" w:hAnsiTheme="minorHAnsi"/>
        </w:rPr>
        <w:t xml:space="preserve"> </w:t>
      </w:r>
      <w:r w:rsidRPr="00BB7A48">
        <w:rPr>
          <w:rFonts w:asciiTheme="minorHAnsi" w:hAnsiTheme="minorHAnsi"/>
        </w:rPr>
        <w:t xml:space="preserve">ma prawo do opłacenia zastępczego wykonania robót, związanych </w:t>
      </w:r>
      <w:r w:rsidR="00414904">
        <w:rPr>
          <w:rFonts w:asciiTheme="minorHAnsi" w:hAnsiTheme="minorHAnsi"/>
        </w:rPr>
        <w:br/>
      </w:r>
      <w:r w:rsidRPr="00BB7A48">
        <w:rPr>
          <w:rFonts w:asciiTheme="minorHAnsi" w:hAnsiTheme="minorHAnsi"/>
        </w:rPr>
        <w:t xml:space="preserve">z usunięciem tych wad i usterek, z części zabezpieczenia, o którym </w:t>
      </w:r>
      <w:r w:rsidR="000B2994" w:rsidRPr="000B2994">
        <w:rPr>
          <w:rFonts w:asciiTheme="minorHAnsi" w:hAnsiTheme="minorHAnsi"/>
        </w:rPr>
        <w:t>mowa w §13</w:t>
      </w:r>
      <w:r w:rsidRPr="000B2994">
        <w:rPr>
          <w:rFonts w:asciiTheme="minorHAnsi" w:hAnsiTheme="minorHAnsi"/>
        </w:rPr>
        <w:t xml:space="preserve"> niniejszej</w:t>
      </w:r>
      <w:r w:rsidRPr="00BB7A48">
        <w:rPr>
          <w:rFonts w:asciiTheme="minorHAnsi" w:hAnsiTheme="minorHAnsi"/>
        </w:rPr>
        <w:t xml:space="preserve"> umowy. W takim przypadku zabezpieczenie, wnoszone w formie pieniądza, pomniejszone o koszt zastępczego usunięcia, zostanie zwrócone bez odsetek bankowych.</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Jeżeli koszt usunięcia wad i usterek przekracza wysokość kwoty zabezpieczenia, o którym </w:t>
      </w:r>
      <w:r w:rsidRPr="000B2994">
        <w:rPr>
          <w:rFonts w:asciiTheme="minorHAnsi" w:hAnsiTheme="minorHAnsi"/>
        </w:rPr>
        <w:t>mowa w §1</w:t>
      </w:r>
      <w:r w:rsidR="000B2994" w:rsidRPr="000B2994">
        <w:rPr>
          <w:rFonts w:asciiTheme="minorHAnsi" w:hAnsiTheme="minorHAnsi"/>
        </w:rPr>
        <w:t>3</w:t>
      </w:r>
      <w:r w:rsidRPr="000B2994">
        <w:rPr>
          <w:rFonts w:asciiTheme="minorHAnsi" w:hAnsiTheme="minorHAnsi"/>
        </w:rPr>
        <w:t xml:space="preserve"> niniejszej</w:t>
      </w:r>
      <w:r w:rsidRPr="00BB7A48">
        <w:rPr>
          <w:rFonts w:asciiTheme="minorHAnsi" w:hAnsiTheme="minorHAnsi"/>
        </w:rPr>
        <w:t xml:space="preserve"> umowy, </w:t>
      </w:r>
      <w:r w:rsidR="002047FC">
        <w:rPr>
          <w:rFonts w:asciiTheme="minorHAnsi" w:hAnsiTheme="minorHAnsi"/>
        </w:rPr>
        <w:t>Wykonawca</w:t>
      </w:r>
      <w:r w:rsidR="002047FC" w:rsidRPr="00BB7A48">
        <w:rPr>
          <w:rFonts w:asciiTheme="minorHAnsi" w:hAnsiTheme="minorHAnsi"/>
        </w:rPr>
        <w:t xml:space="preserve"> </w:t>
      </w:r>
      <w:r w:rsidRPr="00BB7A48">
        <w:rPr>
          <w:rFonts w:asciiTheme="minorHAnsi" w:hAnsiTheme="minorHAnsi"/>
        </w:rPr>
        <w:t xml:space="preserve">zobowiązany jest do jej zapłaty w terminie wskazanym w wezwaniu od </w:t>
      </w:r>
      <w:r w:rsidR="002047FC">
        <w:rPr>
          <w:rFonts w:asciiTheme="minorHAnsi" w:hAnsiTheme="minorHAnsi"/>
        </w:rPr>
        <w:t>Zamawiającego</w:t>
      </w:r>
      <w:r w:rsidRPr="00BB7A48">
        <w:rPr>
          <w:rFonts w:asciiTheme="minorHAnsi" w:hAnsiTheme="minorHAnsi"/>
        </w:rPr>
        <w:t>.</w:t>
      </w:r>
    </w:p>
    <w:p w:rsidR="00D3594D" w:rsidRPr="00BB7A48" w:rsidRDefault="00D3594D" w:rsidP="002A5E03">
      <w:pPr>
        <w:numPr>
          <w:ilvl w:val="0"/>
          <w:numId w:val="17"/>
        </w:numPr>
        <w:suppressAutoHyphens w:val="0"/>
        <w:jc w:val="both"/>
        <w:rPr>
          <w:rFonts w:asciiTheme="minorHAnsi" w:hAnsiTheme="minorHAnsi"/>
        </w:rPr>
      </w:pPr>
      <w:r w:rsidRPr="00BB7A48">
        <w:rPr>
          <w:rFonts w:asciiTheme="minorHAnsi" w:hAnsiTheme="minorHAnsi"/>
        </w:rPr>
        <w:t xml:space="preserve">Termin biegu gwarancji i rękojmi ulega zawieszeniu na czas pomiędzy zgłoszeniem </w:t>
      </w:r>
      <w:r w:rsidR="002047FC">
        <w:rPr>
          <w:rFonts w:asciiTheme="minorHAnsi" w:hAnsiTheme="minorHAnsi"/>
        </w:rPr>
        <w:t>Wykonawcy</w:t>
      </w:r>
      <w:r w:rsidR="002047FC" w:rsidRPr="00BB7A48">
        <w:rPr>
          <w:rFonts w:asciiTheme="minorHAnsi" w:hAnsiTheme="minorHAnsi"/>
        </w:rPr>
        <w:t xml:space="preserve"> </w:t>
      </w:r>
      <w:r w:rsidRPr="00BB7A48">
        <w:rPr>
          <w:rFonts w:asciiTheme="minorHAnsi" w:hAnsiTheme="minorHAnsi"/>
        </w:rPr>
        <w:t xml:space="preserve">wady lub usterki a jej prawidłowym usunięciem potwierdzonym przez </w:t>
      </w:r>
      <w:r w:rsidR="002047FC">
        <w:rPr>
          <w:rFonts w:asciiTheme="minorHAnsi" w:hAnsiTheme="minorHAnsi"/>
        </w:rPr>
        <w:t>Zamawiającego</w:t>
      </w:r>
      <w:r w:rsidRPr="00BB7A48">
        <w:rPr>
          <w:rFonts w:asciiTheme="minorHAnsi" w:hAnsiTheme="minorHAnsi"/>
        </w:rPr>
        <w:t>.</w:t>
      </w:r>
    </w:p>
    <w:p w:rsidR="00D3594D" w:rsidRPr="00BB7A48" w:rsidRDefault="00D3594D" w:rsidP="00D3594D">
      <w:pPr>
        <w:jc w:val="center"/>
        <w:rPr>
          <w:rFonts w:asciiTheme="minorHAnsi" w:hAnsiTheme="minorHAnsi"/>
          <w:b/>
          <w:bCs/>
        </w:rPr>
      </w:pPr>
    </w:p>
    <w:p w:rsidR="00D3594D" w:rsidRPr="00BB7A48" w:rsidRDefault="00E4506D" w:rsidP="00D3594D">
      <w:pPr>
        <w:jc w:val="center"/>
        <w:rPr>
          <w:rFonts w:asciiTheme="minorHAnsi" w:hAnsiTheme="minorHAnsi"/>
          <w:b/>
          <w:bCs/>
        </w:rPr>
      </w:pPr>
      <w:r>
        <w:rPr>
          <w:rFonts w:asciiTheme="minorHAnsi" w:hAnsiTheme="minorHAnsi"/>
          <w:b/>
          <w:bCs/>
        </w:rPr>
        <w:t>§ 1</w:t>
      </w:r>
      <w:r w:rsidR="00F422D0">
        <w:rPr>
          <w:rFonts w:asciiTheme="minorHAnsi" w:hAnsiTheme="minorHAnsi"/>
          <w:b/>
          <w:bCs/>
        </w:rPr>
        <w:t>6</w:t>
      </w:r>
      <w:r w:rsidR="00D3594D" w:rsidRPr="00BB7A48">
        <w:rPr>
          <w:rFonts w:asciiTheme="minorHAnsi" w:hAnsiTheme="minorHAnsi"/>
          <w:b/>
          <w:bCs/>
        </w:rPr>
        <w:t xml:space="preserve"> Kary umowne</w:t>
      </w:r>
    </w:p>
    <w:p w:rsidR="00D3594D" w:rsidRPr="00BB7A48" w:rsidRDefault="00D3594D" w:rsidP="002A5E03">
      <w:pPr>
        <w:numPr>
          <w:ilvl w:val="0"/>
          <w:numId w:val="6"/>
        </w:numPr>
        <w:suppressAutoHyphens w:val="0"/>
        <w:jc w:val="both"/>
        <w:rPr>
          <w:rFonts w:asciiTheme="minorHAnsi" w:hAnsiTheme="minorHAnsi"/>
        </w:rPr>
      </w:pPr>
      <w:r w:rsidRPr="00BB7A48">
        <w:rPr>
          <w:rFonts w:asciiTheme="minorHAnsi" w:hAnsiTheme="minorHAnsi"/>
        </w:rPr>
        <w:t xml:space="preserve">Strony ustalają, że </w:t>
      </w:r>
      <w:r w:rsidR="003659EF">
        <w:rPr>
          <w:rFonts w:asciiTheme="minorHAnsi" w:hAnsiTheme="minorHAnsi"/>
        </w:rPr>
        <w:t>Wykonawca</w:t>
      </w:r>
      <w:r w:rsidR="003659EF" w:rsidRPr="00BB7A48">
        <w:rPr>
          <w:rFonts w:asciiTheme="minorHAnsi" w:hAnsiTheme="minorHAnsi"/>
        </w:rPr>
        <w:t xml:space="preserve"> </w:t>
      </w:r>
      <w:r w:rsidRPr="00BB7A48">
        <w:rPr>
          <w:rFonts w:asciiTheme="minorHAnsi" w:hAnsiTheme="minorHAnsi"/>
        </w:rPr>
        <w:t xml:space="preserve">zapłaci </w:t>
      </w:r>
      <w:r w:rsidR="003659EF" w:rsidRPr="00BB7A48">
        <w:rPr>
          <w:rFonts w:asciiTheme="minorHAnsi" w:hAnsiTheme="minorHAnsi"/>
        </w:rPr>
        <w:t xml:space="preserve">Zamawiającemu </w:t>
      </w:r>
      <w:r w:rsidRPr="00BB7A48">
        <w:rPr>
          <w:rFonts w:asciiTheme="minorHAnsi" w:hAnsiTheme="minorHAnsi"/>
        </w:rPr>
        <w:t>kary umowne z następujących tytułów:</w:t>
      </w:r>
    </w:p>
    <w:p w:rsidR="00D3594D" w:rsidRPr="00BB7A48" w:rsidRDefault="00D3594D" w:rsidP="002A5E03">
      <w:pPr>
        <w:numPr>
          <w:ilvl w:val="1"/>
          <w:numId w:val="18"/>
        </w:numPr>
        <w:tabs>
          <w:tab w:val="clear" w:pos="840"/>
        </w:tabs>
        <w:suppressAutoHyphens w:val="0"/>
        <w:ind w:left="993" w:hanging="502"/>
        <w:jc w:val="both"/>
        <w:rPr>
          <w:rFonts w:asciiTheme="minorHAnsi" w:hAnsiTheme="minorHAnsi"/>
        </w:rPr>
      </w:pPr>
      <w:r w:rsidRPr="00BB7A48">
        <w:rPr>
          <w:rFonts w:asciiTheme="minorHAnsi" w:hAnsiTheme="minorHAnsi"/>
        </w:rPr>
        <w:t>za opóźnienie w wykonaniu przedmiotu umowy względem terminów określonych w</w:t>
      </w:r>
      <w:r w:rsidR="00B4615B">
        <w:rPr>
          <w:rFonts w:asciiTheme="minorHAnsi" w:hAnsiTheme="minorHAnsi"/>
        </w:rPr>
        <w:t xml:space="preserve"> </w:t>
      </w:r>
      <w:r w:rsidR="00B4615B" w:rsidRPr="00B4615B">
        <w:rPr>
          <w:rFonts w:asciiTheme="minorHAnsi" w:hAnsiTheme="minorHAnsi"/>
        </w:rPr>
        <w:t xml:space="preserve">§2 i §8 </w:t>
      </w:r>
      <w:r w:rsidRPr="00B4615B">
        <w:rPr>
          <w:rFonts w:asciiTheme="minorHAnsi" w:hAnsiTheme="minorHAnsi"/>
        </w:rPr>
        <w:t>niniejsze</w:t>
      </w:r>
      <w:r w:rsidR="00007000" w:rsidRPr="00B4615B">
        <w:rPr>
          <w:rFonts w:asciiTheme="minorHAnsi" w:hAnsiTheme="minorHAnsi"/>
        </w:rPr>
        <w:t xml:space="preserve">j </w:t>
      </w:r>
      <w:r w:rsidR="00007000">
        <w:rPr>
          <w:rFonts w:asciiTheme="minorHAnsi" w:hAnsiTheme="minorHAnsi"/>
        </w:rPr>
        <w:t>umow</w:t>
      </w:r>
      <w:r w:rsidR="00B4615B">
        <w:rPr>
          <w:rFonts w:asciiTheme="minorHAnsi" w:hAnsiTheme="minorHAnsi"/>
        </w:rPr>
        <w:t>y</w:t>
      </w:r>
      <w:r w:rsidRPr="00BB7A48">
        <w:rPr>
          <w:rFonts w:asciiTheme="minorHAnsi" w:hAnsiTheme="minorHAnsi"/>
        </w:rPr>
        <w:t xml:space="preserve">, w wysokości 0,5 % wynagrodzenia brutto, określonego </w:t>
      </w:r>
      <w:r w:rsidR="006758AE" w:rsidRPr="006758AE">
        <w:rPr>
          <w:rFonts w:asciiTheme="minorHAnsi" w:hAnsiTheme="minorHAnsi"/>
        </w:rPr>
        <w:t>w § 11</w:t>
      </w:r>
      <w:r w:rsidRPr="006758AE">
        <w:rPr>
          <w:rFonts w:asciiTheme="minorHAnsi" w:hAnsiTheme="minorHAnsi"/>
        </w:rPr>
        <w:t xml:space="preserve"> ust. 1 umowy, za</w:t>
      </w:r>
      <w:r w:rsidRPr="00BB7A48">
        <w:rPr>
          <w:rFonts w:asciiTheme="minorHAnsi" w:hAnsiTheme="minorHAnsi"/>
        </w:rPr>
        <w:t xml:space="preserve"> każdy dzień opóźnienia, licząc od następnego dnia po upływie terminu określonego w § 2 umowy,</w:t>
      </w:r>
    </w:p>
    <w:p w:rsidR="00D3594D" w:rsidRPr="00BB7A48" w:rsidRDefault="00D3594D" w:rsidP="002A5E03">
      <w:pPr>
        <w:numPr>
          <w:ilvl w:val="1"/>
          <w:numId w:val="18"/>
        </w:numPr>
        <w:tabs>
          <w:tab w:val="clear" w:pos="840"/>
        </w:tabs>
        <w:suppressAutoHyphens w:val="0"/>
        <w:ind w:left="993" w:hanging="502"/>
        <w:jc w:val="both"/>
        <w:rPr>
          <w:rFonts w:asciiTheme="minorHAnsi" w:hAnsiTheme="minorHAnsi"/>
        </w:rPr>
      </w:pPr>
      <w:r w:rsidRPr="00BB7A48">
        <w:rPr>
          <w:rFonts w:asciiTheme="minorHAnsi" w:hAnsiTheme="minorHAnsi"/>
        </w:rPr>
        <w:t xml:space="preserve">w przypadku stwierdzenia przez </w:t>
      </w:r>
      <w:r w:rsidR="003659EF">
        <w:rPr>
          <w:rFonts w:asciiTheme="minorHAnsi" w:hAnsiTheme="minorHAnsi"/>
        </w:rPr>
        <w:t>Zamawiającego</w:t>
      </w:r>
      <w:r w:rsidRPr="00BB7A48">
        <w:rPr>
          <w:rFonts w:asciiTheme="minorHAnsi" w:hAnsiTheme="minorHAnsi"/>
        </w:rPr>
        <w:t xml:space="preserve">, że </w:t>
      </w:r>
      <w:r w:rsidR="003659EF">
        <w:rPr>
          <w:rFonts w:asciiTheme="minorHAnsi" w:hAnsiTheme="minorHAnsi"/>
        </w:rPr>
        <w:t>Wykonawca</w:t>
      </w:r>
      <w:r w:rsidR="003659EF" w:rsidRPr="00BB7A48">
        <w:rPr>
          <w:rFonts w:asciiTheme="minorHAnsi" w:hAnsiTheme="minorHAnsi"/>
        </w:rPr>
        <w:t xml:space="preserve"> </w:t>
      </w:r>
      <w:r w:rsidRPr="00BB7A48">
        <w:rPr>
          <w:rFonts w:asciiTheme="minorHAnsi" w:hAnsiTheme="minorHAnsi"/>
        </w:rPr>
        <w:t xml:space="preserve">nie realizuje obowiązków wynikających z niniejszej umowy w terminach cząstkowych wynikających z Harmonogramu </w:t>
      </w:r>
      <w:r w:rsidR="003659EF">
        <w:rPr>
          <w:rFonts w:asciiTheme="minorHAnsi" w:hAnsiTheme="minorHAnsi"/>
        </w:rPr>
        <w:t>realizacji inwestycji</w:t>
      </w:r>
      <w:r w:rsidRPr="00BB7A48">
        <w:rPr>
          <w:rFonts w:asciiTheme="minorHAnsi" w:hAnsiTheme="minorHAnsi"/>
        </w:rPr>
        <w:t xml:space="preserve"> – </w:t>
      </w:r>
      <w:r w:rsidR="003659EF">
        <w:rPr>
          <w:rFonts w:asciiTheme="minorHAnsi" w:hAnsiTheme="minorHAnsi"/>
        </w:rPr>
        <w:t xml:space="preserve">Zamawiający </w:t>
      </w:r>
      <w:r w:rsidR="003659EF" w:rsidRPr="00BB7A48">
        <w:rPr>
          <w:rFonts w:asciiTheme="minorHAnsi" w:hAnsiTheme="minorHAnsi"/>
        </w:rPr>
        <w:t xml:space="preserve"> </w:t>
      </w:r>
      <w:r w:rsidRPr="00BB7A48">
        <w:rPr>
          <w:rFonts w:asciiTheme="minorHAnsi" w:hAnsiTheme="minorHAnsi"/>
        </w:rPr>
        <w:t xml:space="preserve">poinformuje o tym </w:t>
      </w:r>
      <w:r w:rsidR="003659EF" w:rsidRPr="00BB7A48">
        <w:rPr>
          <w:rFonts w:asciiTheme="minorHAnsi" w:hAnsiTheme="minorHAnsi"/>
        </w:rPr>
        <w:t xml:space="preserve">Wykonawcę </w:t>
      </w:r>
      <w:r w:rsidRPr="00BB7A48">
        <w:rPr>
          <w:rFonts w:asciiTheme="minorHAnsi" w:hAnsiTheme="minorHAnsi"/>
        </w:rPr>
        <w:t xml:space="preserve">wzywając go do terminowego wykonania umowy zgodnego z w/w Harmonogramem lub podjęcia realizacji zaniechanych obowiązków w terminie wskazanym w wezwaniu, a w przypadku niedotrzymania terminu wskazanego w wezwaniu </w:t>
      </w:r>
      <w:r w:rsidR="003659EF">
        <w:rPr>
          <w:rFonts w:asciiTheme="minorHAnsi" w:hAnsiTheme="minorHAnsi"/>
        </w:rPr>
        <w:t>Wykonawca</w:t>
      </w:r>
      <w:r w:rsidR="003659EF" w:rsidRPr="00BB7A48">
        <w:rPr>
          <w:rFonts w:asciiTheme="minorHAnsi" w:hAnsiTheme="minorHAnsi"/>
        </w:rPr>
        <w:t xml:space="preserve"> </w:t>
      </w:r>
      <w:r w:rsidRPr="00BB7A48">
        <w:rPr>
          <w:rFonts w:asciiTheme="minorHAnsi" w:hAnsiTheme="minorHAnsi"/>
        </w:rPr>
        <w:t xml:space="preserve">zapłaci </w:t>
      </w:r>
      <w:r w:rsidR="003659EF" w:rsidRPr="00BB7A48">
        <w:rPr>
          <w:rFonts w:asciiTheme="minorHAnsi" w:hAnsiTheme="minorHAnsi"/>
        </w:rPr>
        <w:t xml:space="preserve">Zamawiającemu </w:t>
      </w:r>
      <w:r w:rsidRPr="00BB7A48">
        <w:rPr>
          <w:rFonts w:asciiTheme="minorHAnsi" w:hAnsiTheme="minorHAnsi"/>
        </w:rPr>
        <w:t xml:space="preserve">karę umowną w wysokości 0,1 % wynagrodzenia brutto, </w:t>
      </w:r>
      <w:r w:rsidRPr="006758AE">
        <w:rPr>
          <w:rFonts w:asciiTheme="minorHAnsi" w:hAnsiTheme="minorHAnsi"/>
        </w:rPr>
        <w:t>określonego w § 1</w:t>
      </w:r>
      <w:r w:rsidR="006758AE" w:rsidRPr="006758AE">
        <w:rPr>
          <w:rFonts w:asciiTheme="minorHAnsi" w:hAnsiTheme="minorHAnsi"/>
        </w:rPr>
        <w:t>1</w:t>
      </w:r>
      <w:r w:rsidRPr="006758AE">
        <w:rPr>
          <w:rFonts w:asciiTheme="minorHAnsi" w:hAnsiTheme="minorHAnsi"/>
        </w:rPr>
        <w:t xml:space="preserve"> ust. 1 umowy</w:t>
      </w:r>
      <w:r w:rsidRPr="00BB7A48">
        <w:rPr>
          <w:rFonts w:asciiTheme="minorHAnsi" w:hAnsiTheme="minorHAnsi"/>
        </w:rPr>
        <w:t>, za każdy dzień opóźnienia wynikający z Harmonogramu,</w:t>
      </w:r>
    </w:p>
    <w:p w:rsidR="00D3594D" w:rsidRPr="00BB7A48" w:rsidRDefault="00D3594D" w:rsidP="002A5E03">
      <w:pPr>
        <w:numPr>
          <w:ilvl w:val="1"/>
          <w:numId w:val="18"/>
        </w:numPr>
        <w:tabs>
          <w:tab w:val="clear" w:pos="840"/>
        </w:tabs>
        <w:suppressAutoHyphens w:val="0"/>
        <w:ind w:left="993" w:hanging="502"/>
        <w:jc w:val="both"/>
        <w:rPr>
          <w:rFonts w:asciiTheme="minorHAnsi" w:hAnsiTheme="minorHAnsi"/>
        </w:rPr>
      </w:pPr>
      <w:r w:rsidRPr="00BB7A48">
        <w:rPr>
          <w:rFonts w:asciiTheme="minorHAnsi" w:hAnsiTheme="minorHAnsi"/>
        </w:rPr>
        <w:t xml:space="preserve">za opóźnienie w usunięciu wad i usterek, stwierdzonych przy odbiorze robót lub ujawnionych </w:t>
      </w:r>
      <w:r w:rsidR="00414904">
        <w:rPr>
          <w:rFonts w:asciiTheme="minorHAnsi" w:hAnsiTheme="minorHAnsi"/>
        </w:rPr>
        <w:br/>
      </w:r>
      <w:r w:rsidRPr="00BB7A48">
        <w:rPr>
          <w:rFonts w:asciiTheme="minorHAnsi" w:hAnsiTheme="minorHAnsi"/>
        </w:rPr>
        <w:t>w okresie gwarancji</w:t>
      </w:r>
      <w:r w:rsidR="00EA1DF8">
        <w:rPr>
          <w:rFonts w:asciiTheme="minorHAnsi" w:hAnsiTheme="minorHAnsi"/>
        </w:rPr>
        <w:t xml:space="preserve"> </w:t>
      </w:r>
      <w:r w:rsidR="00EA1DF8" w:rsidRPr="004A49DF">
        <w:rPr>
          <w:rFonts w:asciiTheme="minorHAnsi" w:hAnsiTheme="minorHAnsi"/>
        </w:rPr>
        <w:t>i rękojmi</w:t>
      </w:r>
      <w:r w:rsidRPr="00BB7A48">
        <w:rPr>
          <w:rFonts w:asciiTheme="minorHAnsi" w:hAnsiTheme="minorHAnsi"/>
        </w:rPr>
        <w:t xml:space="preserve">, w wysokości 0,1 % wynagrodzenia brutto, </w:t>
      </w:r>
      <w:r w:rsidRPr="006758AE">
        <w:rPr>
          <w:rFonts w:asciiTheme="minorHAnsi" w:hAnsiTheme="minorHAnsi"/>
        </w:rPr>
        <w:t>określonego w § 1</w:t>
      </w:r>
      <w:r w:rsidR="006758AE" w:rsidRPr="006758AE">
        <w:rPr>
          <w:rFonts w:asciiTheme="minorHAnsi" w:hAnsiTheme="minorHAnsi"/>
        </w:rPr>
        <w:t>1</w:t>
      </w:r>
      <w:r w:rsidRPr="006758AE">
        <w:rPr>
          <w:rFonts w:asciiTheme="minorHAnsi" w:hAnsiTheme="minorHAnsi"/>
        </w:rPr>
        <w:t xml:space="preserve"> ust. 1 umowy,</w:t>
      </w:r>
      <w:r w:rsidRPr="00BB7A48">
        <w:rPr>
          <w:rFonts w:asciiTheme="minorHAnsi" w:hAnsiTheme="minorHAnsi"/>
        </w:rPr>
        <w:t xml:space="preserve"> za każdy dzień opóźnienia, liczony od upływu terminu wyznaczonego na usunięcie wad </w:t>
      </w:r>
      <w:r w:rsidR="00414904">
        <w:rPr>
          <w:rFonts w:asciiTheme="minorHAnsi" w:hAnsiTheme="minorHAnsi"/>
        </w:rPr>
        <w:br/>
      </w:r>
      <w:r w:rsidRPr="00BB7A48">
        <w:rPr>
          <w:rFonts w:asciiTheme="minorHAnsi" w:hAnsiTheme="minorHAnsi"/>
        </w:rPr>
        <w:t>i usterek do dnia faktycznego ich usunięcia, potwierdzonego przez Nadzór,</w:t>
      </w:r>
    </w:p>
    <w:p w:rsidR="00D3594D" w:rsidRPr="00BB7A48" w:rsidRDefault="00D3594D" w:rsidP="002A5E03">
      <w:pPr>
        <w:numPr>
          <w:ilvl w:val="1"/>
          <w:numId w:val="18"/>
        </w:numPr>
        <w:tabs>
          <w:tab w:val="clear" w:pos="840"/>
        </w:tabs>
        <w:suppressAutoHyphens w:val="0"/>
        <w:ind w:left="993" w:hanging="502"/>
        <w:jc w:val="both"/>
        <w:rPr>
          <w:rFonts w:asciiTheme="minorHAnsi" w:hAnsiTheme="minorHAnsi"/>
        </w:rPr>
      </w:pPr>
      <w:r w:rsidRPr="00BB7A48">
        <w:rPr>
          <w:rFonts w:asciiTheme="minorHAnsi" w:hAnsiTheme="minorHAnsi"/>
        </w:rPr>
        <w:t xml:space="preserve">za niewywiązywanie się </w:t>
      </w:r>
      <w:r w:rsidR="003659EF">
        <w:rPr>
          <w:rFonts w:asciiTheme="minorHAnsi" w:hAnsiTheme="minorHAnsi"/>
        </w:rPr>
        <w:t>Wykonawcy</w:t>
      </w:r>
      <w:r w:rsidR="003659EF" w:rsidRPr="00BB7A48">
        <w:rPr>
          <w:rFonts w:asciiTheme="minorHAnsi" w:hAnsiTheme="minorHAnsi"/>
        </w:rPr>
        <w:t xml:space="preserve"> </w:t>
      </w:r>
      <w:r w:rsidRPr="00BB7A48">
        <w:rPr>
          <w:rFonts w:asciiTheme="minorHAnsi" w:hAnsiTheme="minorHAnsi"/>
        </w:rPr>
        <w:t xml:space="preserve">z obowiązków określonych w umowie (innych niż wymienione w pkt. 1.1 – 1.3 oraz 1.5 - 1.6) po jednokrotnym pisemnym bezskutecznym wezwaniu </w:t>
      </w:r>
      <w:r w:rsidR="003659EF">
        <w:rPr>
          <w:rFonts w:asciiTheme="minorHAnsi" w:hAnsiTheme="minorHAnsi"/>
        </w:rPr>
        <w:t>Wykonawcy</w:t>
      </w:r>
      <w:r w:rsidR="003659EF" w:rsidRPr="00BB7A48">
        <w:rPr>
          <w:rFonts w:asciiTheme="minorHAnsi" w:hAnsiTheme="minorHAnsi"/>
        </w:rPr>
        <w:t xml:space="preserve"> </w:t>
      </w:r>
      <w:r w:rsidRPr="00BB7A48">
        <w:rPr>
          <w:rFonts w:asciiTheme="minorHAnsi" w:hAnsiTheme="minorHAnsi"/>
        </w:rPr>
        <w:t xml:space="preserve">przez </w:t>
      </w:r>
      <w:r w:rsidR="003659EF">
        <w:rPr>
          <w:rFonts w:asciiTheme="minorHAnsi" w:hAnsiTheme="minorHAnsi"/>
        </w:rPr>
        <w:t>Zamawiającego</w:t>
      </w:r>
      <w:r w:rsidR="003659EF" w:rsidRPr="00BB7A48">
        <w:rPr>
          <w:rFonts w:asciiTheme="minorHAnsi" w:hAnsiTheme="minorHAnsi"/>
        </w:rPr>
        <w:t xml:space="preserve"> </w:t>
      </w:r>
      <w:r w:rsidRPr="00BB7A48">
        <w:rPr>
          <w:rFonts w:asciiTheme="minorHAnsi" w:hAnsiTheme="minorHAnsi"/>
        </w:rPr>
        <w:t xml:space="preserve">do prawidłowego wykonywania umowy - w wysokości 500 zł za każdy dzień od upływu terminu wyznaczonego w drugim wezwaniu do dnia faktycznego wywiązania się </w:t>
      </w:r>
      <w:r w:rsidR="00414904">
        <w:rPr>
          <w:rFonts w:asciiTheme="minorHAnsi" w:hAnsiTheme="minorHAnsi"/>
        </w:rPr>
        <w:br/>
      </w:r>
      <w:r w:rsidRPr="00BB7A48">
        <w:rPr>
          <w:rFonts w:asciiTheme="minorHAnsi" w:hAnsiTheme="minorHAnsi"/>
        </w:rPr>
        <w:t>z danego obowiązku,</w:t>
      </w:r>
    </w:p>
    <w:p w:rsidR="00D3594D" w:rsidRPr="00BB7A48" w:rsidRDefault="003659EF" w:rsidP="002A5E03">
      <w:pPr>
        <w:numPr>
          <w:ilvl w:val="1"/>
          <w:numId w:val="18"/>
        </w:numPr>
        <w:suppressAutoHyphens w:val="0"/>
        <w:ind w:left="993" w:hanging="502"/>
        <w:jc w:val="both"/>
        <w:rPr>
          <w:rFonts w:asciiTheme="minorHAnsi" w:hAnsiTheme="minorHAnsi"/>
        </w:rPr>
      </w:pPr>
      <w:r>
        <w:rPr>
          <w:rFonts w:asciiTheme="minorHAnsi" w:hAnsiTheme="minorHAnsi"/>
        </w:rPr>
        <w:lastRenderedPageBreak/>
        <w:t>Wykonawca</w:t>
      </w:r>
      <w:r w:rsidRPr="00BB7A48">
        <w:rPr>
          <w:rFonts w:asciiTheme="minorHAnsi" w:hAnsiTheme="minorHAnsi"/>
        </w:rPr>
        <w:t xml:space="preserve"> </w:t>
      </w:r>
      <w:r w:rsidR="00D3594D" w:rsidRPr="00BB7A48">
        <w:rPr>
          <w:rFonts w:asciiTheme="minorHAnsi" w:hAnsiTheme="minorHAnsi"/>
        </w:rPr>
        <w:t>zapłaci karę w wysokości 100 zł za każdy dzień opóźnienia w zawarciu lub nie przedstawienia umowy/polisy ubezpieczenia lub dowodu opłacenia składki lub przerwy w jej obowiązywaniu.</w:t>
      </w:r>
    </w:p>
    <w:p w:rsidR="00D3594D" w:rsidRPr="00BB7A48" w:rsidRDefault="00D3594D" w:rsidP="002A5E03">
      <w:pPr>
        <w:numPr>
          <w:ilvl w:val="1"/>
          <w:numId w:val="18"/>
        </w:numPr>
        <w:tabs>
          <w:tab w:val="clear" w:pos="840"/>
        </w:tabs>
        <w:suppressAutoHyphens w:val="0"/>
        <w:ind w:left="993" w:hanging="502"/>
        <w:jc w:val="both"/>
        <w:rPr>
          <w:rFonts w:asciiTheme="minorHAnsi" w:hAnsiTheme="minorHAnsi"/>
        </w:rPr>
      </w:pPr>
      <w:r w:rsidRPr="00BB7A48">
        <w:rPr>
          <w:rFonts w:asciiTheme="minorHAnsi" w:hAnsiTheme="minorHAnsi"/>
        </w:rPr>
        <w:t xml:space="preserve">za odstąpienie od umowy lub jej rozwiązania przez którąkolwiek ze stron z przyczyn leżących po stronie  </w:t>
      </w:r>
      <w:r w:rsidR="003659EF">
        <w:rPr>
          <w:rFonts w:asciiTheme="minorHAnsi" w:hAnsiTheme="minorHAnsi"/>
        </w:rPr>
        <w:t>Wykonawcy</w:t>
      </w:r>
      <w:r w:rsidR="003659EF" w:rsidRPr="00BB7A48">
        <w:rPr>
          <w:rFonts w:asciiTheme="minorHAnsi" w:hAnsiTheme="minorHAnsi"/>
        </w:rPr>
        <w:t xml:space="preserve"> </w:t>
      </w:r>
      <w:r w:rsidRPr="00BB7A48">
        <w:rPr>
          <w:rFonts w:asciiTheme="minorHAnsi" w:hAnsiTheme="minorHAnsi"/>
        </w:rPr>
        <w:t xml:space="preserve">- w wysokości 15% wynagrodzenia umownego brutto, </w:t>
      </w:r>
      <w:r w:rsidRPr="00966400">
        <w:rPr>
          <w:rFonts w:asciiTheme="minorHAnsi" w:hAnsiTheme="minorHAnsi"/>
        </w:rPr>
        <w:t>określonego w § 1</w:t>
      </w:r>
      <w:r w:rsidR="00966400" w:rsidRPr="00966400">
        <w:rPr>
          <w:rFonts w:asciiTheme="minorHAnsi" w:hAnsiTheme="minorHAnsi"/>
        </w:rPr>
        <w:t>1</w:t>
      </w:r>
      <w:r w:rsidRPr="00966400">
        <w:rPr>
          <w:rFonts w:asciiTheme="minorHAnsi" w:hAnsiTheme="minorHAnsi"/>
        </w:rPr>
        <w:t xml:space="preserve"> ust.</w:t>
      </w:r>
      <w:r w:rsidRPr="00BB7A48">
        <w:rPr>
          <w:rFonts w:asciiTheme="minorHAnsi" w:hAnsiTheme="minorHAnsi"/>
        </w:rPr>
        <w:t xml:space="preserve"> 1 umowy.</w:t>
      </w:r>
    </w:p>
    <w:p w:rsidR="00D3594D" w:rsidRPr="00BB7A48" w:rsidRDefault="003659EF" w:rsidP="002A5E03">
      <w:pPr>
        <w:numPr>
          <w:ilvl w:val="0"/>
          <w:numId w:val="18"/>
        </w:numPr>
        <w:suppressAutoHyphens w:val="0"/>
        <w:jc w:val="both"/>
        <w:rPr>
          <w:rFonts w:asciiTheme="minorHAnsi" w:hAnsiTheme="minorHAnsi"/>
        </w:rPr>
      </w:pPr>
      <w:r w:rsidRPr="00BB7A48">
        <w:rPr>
          <w:rFonts w:asciiTheme="minorHAnsi" w:hAnsiTheme="minorHAnsi"/>
        </w:rPr>
        <w:t xml:space="preserve">Zamawiającemu </w:t>
      </w:r>
      <w:r w:rsidR="00D3594D" w:rsidRPr="00BB7A48">
        <w:rPr>
          <w:rFonts w:asciiTheme="minorHAnsi" w:hAnsiTheme="minorHAnsi"/>
        </w:rPr>
        <w:t xml:space="preserve">przysługuje prawo potrącenia kar umownych z należnego </w:t>
      </w:r>
      <w:r w:rsidR="00D90B67">
        <w:rPr>
          <w:rFonts w:asciiTheme="minorHAnsi" w:hAnsiTheme="minorHAnsi"/>
        </w:rPr>
        <w:t>Wykonawcy</w:t>
      </w:r>
      <w:r w:rsidR="00D90B67" w:rsidRPr="00BB7A48">
        <w:rPr>
          <w:rFonts w:asciiTheme="minorHAnsi" w:hAnsiTheme="minorHAnsi"/>
        </w:rPr>
        <w:t xml:space="preserve"> </w:t>
      </w:r>
      <w:r w:rsidR="00D3594D" w:rsidRPr="00BB7A48">
        <w:rPr>
          <w:rFonts w:asciiTheme="minorHAnsi" w:hAnsiTheme="minorHAnsi"/>
        </w:rPr>
        <w:t>wynagrodzenia lub zabezpieczenia należytego wykonania umowy, a także dochodzenia ich na zasadach ogólnych.</w:t>
      </w:r>
    </w:p>
    <w:p w:rsidR="00D3594D" w:rsidRDefault="00D3594D" w:rsidP="002A5E03">
      <w:pPr>
        <w:numPr>
          <w:ilvl w:val="0"/>
          <w:numId w:val="18"/>
        </w:numPr>
        <w:suppressAutoHyphens w:val="0"/>
        <w:jc w:val="both"/>
        <w:rPr>
          <w:rFonts w:asciiTheme="minorHAnsi" w:hAnsiTheme="minorHAnsi"/>
        </w:rPr>
      </w:pPr>
      <w:r w:rsidRPr="00BB7A48">
        <w:rPr>
          <w:rFonts w:asciiTheme="minorHAnsi" w:hAnsiTheme="minorHAnsi"/>
        </w:rPr>
        <w:t xml:space="preserve">Jeżeli wysokość szkody przekracza wysokość kary umownej - </w:t>
      </w:r>
      <w:r w:rsidR="003659EF" w:rsidRPr="00BB7A48">
        <w:rPr>
          <w:rFonts w:asciiTheme="minorHAnsi" w:hAnsiTheme="minorHAnsi"/>
        </w:rPr>
        <w:t xml:space="preserve">Zamawiającemu </w:t>
      </w:r>
      <w:r w:rsidRPr="00BB7A48">
        <w:rPr>
          <w:rFonts w:asciiTheme="minorHAnsi" w:hAnsiTheme="minorHAnsi"/>
        </w:rPr>
        <w:t>przysługuje prawo dochodzenia odszkodowania uzupełniającego do wysokości rzeczywiście poniesionej szkody.</w:t>
      </w:r>
    </w:p>
    <w:p w:rsidR="00E4506D" w:rsidRPr="00BB7A48" w:rsidRDefault="00E4506D" w:rsidP="00E4506D">
      <w:pPr>
        <w:suppressAutoHyphens w:val="0"/>
        <w:ind w:left="283"/>
        <w:jc w:val="both"/>
        <w:rPr>
          <w:rFonts w:asciiTheme="minorHAnsi" w:hAnsiTheme="minorHAnsi"/>
        </w:rPr>
      </w:pPr>
    </w:p>
    <w:p w:rsidR="00D3594D" w:rsidRPr="00BB7A48" w:rsidRDefault="00D3594D" w:rsidP="00D3594D">
      <w:pPr>
        <w:jc w:val="center"/>
        <w:rPr>
          <w:rFonts w:asciiTheme="minorHAnsi" w:hAnsiTheme="minorHAnsi"/>
          <w:b/>
          <w:bCs/>
        </w:rPr>
      </w:pPr>
      <w:r w:rsidRPr="00BB7A48">
        <w:rPr>
          <w:rFonts w:asciiTheme="minorHAnsi" w:hAnsiTheme="minorHAnsi"/>
          <w:b/>
          <w:bCs/>
        </w:rPr>
        <w:sym w:font="Times New Roman" w:char="00A7"/>
      </w:r>
      <w:r w:rsidR="00E4506D">
        <w:rPr>
          <w:rFonts w:asciiTheme="minorHAnsi" w:hAnsiTheme="minorHAnsi"/>
          <w:b/>
          <w:bCs/>
        </w:rPr>
        <w:t xml:space="preserve"> 1</w:t>
      </w:r>
      <w:r w:rsidR="00F422D0">
        <w:rPr>
          <w:rFonts w:asciiTheme="minorHAnsi" w:hAnsiTheme="minorHAnsi"/>
          <w:b/>
          <w:bCs/>
        </w:rPr>
        <w:t>7</w:t>
      </w:r>
      <w:r w:rsidRPr="00BB7A48">
        <w:rPr>
          <w:rFonts w:asciiTheme="minorHAnsi" w:hAnsiTheme="minorHAnsi"/>
          <w:b/>
          <w:bCs/>
        </w:rPr>
        <w:t xml:space="preserve"> Odstąpienie od umowy/rozwiązanie umowy</w:t>
      </w:r>
    </w:p>
    <w:p w:rsidR="00D3594D" w:rsidRPr="00BB7A48" w:rsidRDefault="003F3CEE" w:rsidP="002A5E03">
      <w:pPr>
        <w:numPr>
          <w:ilvl w:val="0"/>
          <w:numId w:val="7"/>
        </w:numPr>
        <w:suppressAutoHyphens w:val="0"/>
        <w:jc w:val="both"/>
        <w:rPr>
          <w:rFonts w:asciiTheme="minorHAnsi" w:hAnsiTheme="minorHAnsi"/>
        </w:rPr>
      </w:pPr>
      <w:r w:rsidRPr="00BB7A48">
        <w:rPr>
          <w:rFonts w:asciiTheme="minorHAnsi" w:hAnsiTheme="minorHAnsi"/>
        </w:rPr>
        <w:t xml:space="preserve">Zamawiającemu </w:t>
      </w:r>
      <w:r w:rsidR="00D3594D" w:rsidRPr="00BB7A48">
        <w:rPr>
          <w:rFonts w:asciiTheme="minorHAnsi" w:hAnsiTheme="minorHAnsi"/>
        </w:rPr>
        <w:t>przysługuje prawo do natychmiastowego odstąpienia od umowy w terminie 1 miesiąca od wystąpienia wskazanych okoliczności w razie:</w:t>
      </w:r>
    </w:p>
    <w:p w:rsidR="00D3594D" w:rsidRPr="00BB7A48" w:rsidRDefault="00D3594D" w:rsidP="002A5E03">
      <w:pPr>
        <w:numPr>
          <w:ilvl w:val="1"/>
          <w:numId w:val="19"/>
        </w:numPr>
        <w:suppressAutoHyphens w:val="0"/>
        <w:jc w:val="both"/>
        <w:rPr>
          <w:rFonts w:asciiTheme="minorHAnsi" w:hAnsiTheme="minorHAnsi"/>
        </w:rPr>
      </w:pPr>
      <w:r w:rsidRPr="00BB7A48">
        <w:rPr>
          <w:rFonts w:asciiTheme="minorHAnsi" w:hAnsiTheme="minorHAnsi"/>
        </w:rPr>
        <w:t xml:space="preserve">wystąpienia istotnej zmiany okoliczności powodującej, że wykonanie umowy nie leży w interesie publicznym, czego nie można było przewidzieć w chwili zawarcia umowy, </w:t>
      </w:r>
    </w:p>
    <w:p w:rsidR="00D3594D" w:rsidRPr="00BB7A48" w:rsidRDefault="00D3594D" w:rsidP="002A5E03">
      <w:pPr>
        <w:numPr>
          <w:ilvl w:val="1"/>
          <w:numId w:val="19"/>
        </w:numPr>
        <w:suppressAutoHyphens w:val="0"/>
        <w:jc w:val="both"/>
        <w:rPr>
          <w:rFonts w:asciiTheme="minorHAnsi" w:hAnsiTheme="minorHAnsi"/>
        </w:rPr>
      </w:pPr>
      <w:r w:rsidRPr="00BB7A48">
        <w:rPr>
          <w:rFonts w:asciiTheme="minorHAnsi" w:hAnsiTheme="minorHAnsi"/>
        </w:rPr>
        <w:t xml:space="preserve">ogłoszenia upadłości lub likwidacji </w:t>
      </w:r>
      <w:r w:rsidR="003F3CEE">
        <w:rPr>
          <w:rFonts w:asciiTheme="minorHAnsi" w:hAnsiTheme="minorHAnsi"/>
        </w:rPr>
        <w:t>Wykonawcy</w:t>
      </w:r>
      <w:r w:rsidR="003F3CEE" w:rsidRPr="00BB7A48">
        <w:rPr>
          <w:rFonts w:asciiTheme="minorHAnsi" w:hAnsiTheme="minorHAnsi"/>
        </w:rPr>
        <w:t xml:space="preserve"> </w:t>
      </w:r>
      <w:r w:rsidRPr="00BB7A48">
        <w:rPr>
          <w:rFonts w:asciiTheme="minorHAnsi" w:hAnsiTheme="minorHAnsi"/>
        </w:rPr>
        <w:t xml:space="preserve">(oznaczające winę po stronie </w:t>
      </w:r>
      <w:r w:rsidR="003F3CEE">
        <w:rPr>
          <w:rFonts w:asciiTheme="minorHAnsi" w:hAnsiTheme="minorHAnsi"/>
        </w:rPr>
        <w:t>Wykonawcy</w:t>
      </w:r>
      <w:r w:rsidRPr="00BB7A48">
        <w:rPr>
          <w:rFonts w:asciiTheme="minorHAnsi" w:hAnsiTheme="minorHAnsi"/>
        </w:rPr>
        <w:t>),</w:t>
      </w:r>
    </w:p>
    <w:p w:rsidR="00D3594D" w:rsidRPr="00BB7A48" w:rsidRDefault="00D3594D" w:rsidP="002A5E03">
      <w:pPr>
        <w:numPr>
          <w:ilvl w:val="1"/>
          <w:numId w:val="19"/>
        </w:numPr>
        <w:suppressAutoHyphens w:val="0"/>
        <w:jc w:val="both"/>
        <w:rPr>
          <w:rFonts w:asciiTheme="minorHAnsi" w:hAnsiTheme="minorHAnsi"/>
        </w:rPr>
      </w:pPr>
      <w:r w:rsidRPr="00BB7A48">
        <w:rPr>
          <w:rFonts w:asciiTheme="minorHAnsi" w:hAnsiTheme="minorHAnsi"/>
        </w:rPr>
        <w:t xml:space="preserve">nie rozpoczęcia robót przez </w:t>
      </w:r>
      <w:r w:rsidR="003F3CEE" w:rsidRPr="00BB7A48">
        <w:rPr>
          <w:rFonts w:asciiTheme="minorHAnsi" w:hAnsiTheme="minorHAnsi"/>
        </w:rPr>
        <w:t xml:space="preserve">Wykonawcę </w:t>
      </w:r>
      <w:r w:rsidRPr="00BB7A48">
        <w:rPr>
          <w:rFonts w:asciiTheme="minorHAnsi" w:hAnsiTheme="minorHAnsi"/>
        </w:rPr>
        <w:t xml:space="preserve">bez uzasadnionych przyczyn oraz nie kontynuowania ich pomimo pisemnego wezwania przez </w:t>
      </w:r>
      <w:r w:rsidR="003F3CEE">
        <w:rPr>
          <w:rFonts w:asciiTheme="minorHAnsi" w:hAnsiTheme="minorHAnsi"/>
        </w:rPr>
        <w:t>Zamawiającego</w:t>
      </w:r>
      <w:r w:rsidR="003F3CEE" w:rsidRPr="00BB7A48">
        <w:rPr>
          <w:rFonts w:asciiTheme="minorHAnsi" w:hAnsiTheme="minorHAnsi"/>
        </w:rPr>
        <w:t xml:space="preserve"> </w:t>
      </w:r>
      <w:r w:rsidRPr="00BB7A48">
        <w:rPr>
          <w:rFonts w:asciiTheme="minorHAnsi" w:hAnsiTheme="minorHAnsi"/>
        </w:rPr>
        <w:t xml:space="preserve">(oznaczające winę po stronie </w:t>
      </w:r>
      <w:r w:rsidR="003F3CEE">
        <w:rPr>
          <w:rFonts w:asciiTheme="minorHAnsi" w:hAnsiTheme="minorHAnsi"/>
        </w:rPr>
        <w:t>Wykonawcy</w:t>
      </w:r>
      <w:r w:rsidRPr="00BB7A48">
        <w:rPr>
          <w:rFonts w:asciiTheme="minorHAnsi" w:hAnsiTheme="minorHAnsi"/>
        </w:rPr>
        <w:t>),</w:t>
      </w:r>
    </w:p>
    <w:p w:rsidR="00D3594D" w:rsidRPr="00BB7A48" w:rsidRDefault="00D3594D" w:rsidP="002A5E03">
      <w:pPr>
        <w:numPr>
          <w:ilvl w:val="1"/>
          <w:numId w:val="19"/>
        </w:numPr>
        <w:tabs>
          <w:tab w:val="num" w:pos="1440"/>
        </w:tabs>
        <w:suppressAutoHyphens w:val="0"/>
        <w:jc w:val="both"/>
        <w:rPr>
          <w:rFonts w:asciiTheme="minorHAnsi" w:hAnsiTheme="minorHAnsi"/>
        </w:rPr>
      </w:pPr>
      <w:r w:rsidRPr="00BB7A48">
        <w:rPr>
          <w:rFonts w:asciiTheme="minorHAnsi" w:hAnsiTheme="minorHAnsi"/>
        </w:rPr>
        <w:t xml:space="preserve">nie wypełniania przez </w:t>
      </w:r>
      <w:r w:rsidR="003F3CEE" w:rsidRPr="00BB7A48">
        <w:rPr>
          <w:rFonts w:asciiTheme="minorHAnsi" w:hAnsiTheme="minorHAnsi"/>
        </w:rPr>
        <w:t xml:space="preserve">Wykonawcę </w:t>
      </w:r>
      <w:r w:rsidRPr="00BB7A48">
        <w:rPr>
          <w:rFonts w:asciiTheme="minorHAnsi" w:hAnsiTheme="minorHAnsi"/>
        </w:rPr>
        <w:t xml:space="preserve">obowiązków wynikających z niniejszej umowy, po uprzednim dwukrotnym wezwaniu przez </w:t>
      </w:r>
      <w:r w:rsidR="003F3CEE">
        <w:rPr>
          <w:rFonts w:asciiTheme="minorHAnsi" w:hAnsiTheme="minorHAnsi"/>
        </w:rPr>
        <w:t>Zamawiającego</w:t>
      </w:r>
      <w:r w:rsidR="003F3CEE" w:rsidRPr="00BB7A48">
        <w:rPr>
          <w:rFonts w:asciiTheme="minorHAnsi" w:hAnsiTheme="minorHAnsi"/>
        </w:rPr>
        <w:t xml:space="preserve"> </w:t>
      </w:r>
      <w:r w:rsidR="003F3CEE">
        <w:rPr>
          <w:rFonts w:asciiTheme="minorHAnsi" w:hAnsiTheme="minorHAnsi"/>
        </w:rPr>
        <w:t>Wykonawcy</w:t>
      </w:r>
      <w:r w:rsidR="003F3CEE" w:rsidRPr="00BB7A48">
        <w:rPr>
          <w:rFonts w:asciiTheme="minorHAnsi" w:hAnsiTheme="minorHAnsi"/>
        </w:rPr>
        <w:t xml:space="preserve"> </w:t>
      </w:r>
      <w:r w:rsidRPr="00BB7A48">
        <w:rPr>
          <w:rFonts w:asciiTheme="minorHAnsi" w:hAnsiTheme="minorHAnsi"/>
        </w:rPr>
        <w:t xml:space="preserve">do realizacji umowy zgodnie z jej wymogami (oznaczające winę po stronie </w:t>
      </w:r>
      <w:r w:rsidR="003F3CEE">
        <w:rPr>
          <w:rFonts w:asciiTheme="minorHAnsi" w:hAnsiTheme="minorHAnsi"/>
        </w:rPr>
        <w:t>Wykonawcy</w:t>
      </w:r>
      <w:r w:rsidRPr="00BB7A48">
        <w:rPr>
          <w:rFonts w:asciiTheme="minorHAnsi" w:hAnsiTheme="minorHAnsi"/>
        </w:rPr>
        <w:t>),</w:t>
      </w:r>
    </w:p>
    <w:p w:rsidR="00D3594D" w:rsidRPr="00BB7A48" w:rsidRDefault="00D3594D" w:rsidP="002A5E03">
      <w:pPr>
        <w:numPr>
          <w:ilvl w:val="1"/>
          <w:numId w:val="19"/>
        </w:numPr>
        <w:tabs>
          <w:tab w:val="num" w:pos="1440"/>
        </w:tabs>
        <w:suppressAutoHyphens w:val="0"/>
        <w:jc w:val="both"/>
        <w:rPr>
          <w:rFonts w:asciiTheme="minorHAnsi" w:hAnsiTheme="minorHAnsi"/>
        </w:rPr>
      </w:pPr>
      <w:r w:rsidRPr="00BB7A48">
        <w:rPr>
          <w:rFonts w:asciiTheme="minorHAnsi" w:hAnsiTheme="minorHAnsi"/>
        </w:rPr>
        <w:t>w innych przypadkach wskazanych w niniejszej umowie.</w:t>
      </w:r>
    </w:p>
    <w:p w:rsidR="00D3594D" w:rsidRPr="00BB7A48" w:rsidRDefault="003F3CEE" w:rsidP="002A5E03">
      <w:pPr>
        <w:numPr>
          <w:ilvl w:val="0"/>
          <w:numId w:val="19"/>
        </w:numPr>
        <w:suppressAutoHyphens w:val="0"/>
        <w:jc w:val="both"/>
        <w:rPr>
          <w:rFonts w:asciiTheme="minorHAnsi" w:hAnsiTheme="minorHAnsi"/>
          <w:strike/>
        </w:rPr>
      </w:pPr>
      <w:r w:rsidRPr="00BB7A48">
        <w:rPr>
          <w:rFonts w:asciiTheme="minorHAnsi" w:hAnsiTheme="minorHAnsi"/>
        </w:rPr>
        <w:t xml:space="preserve">Zamawiającemu </w:t>
      </w:r>
      <w:r w:rsidR="00D3594D" w:rsidRPr="00BB7A48">
        <w:rPr>
          <w:rFonts w:asciiTheme="minorHAnsi" w:hAnsiTheme="minorHAnsi"/>
        </w:rPr>
        <w:t xml:space="preserve">przysługuje prawo do rozwiązania/odstąpienia od umowy w trybie natychmiastowym </w:t>
      </w:r>
      <w:r w:rsidR="00414904">
        <w:rPr>
          <w:rFonts w:asciiTheme="minorHAnsi" w:hAnsiTheme="minorHAnsi"/>
        </w:rPr>
        <w:br/>
      </w:r>
      <w:r w:rsidR="00D3594D" w:rsidRPr="00BB7A48">
        <w:rPr>
          <w:rFonts w:asciiTheme="minorHAnsi" w:hAnsiTheme="minorHAnsi"/>
        </w:rPr>
        <w:t xml:space="preserve">z winy </w:t>
      </w:r>
      <w:r>
        <w:rPr>
          <w:rFonts w:asciiTheme="minorHAnsi" w:hAnsiTheme="minorHAnsi"/>
        </w:rPr>
        <w:t>Wykonawcy</w:t>
      </w:r>
      <w:r w:rsidR="00D3594D" w:rsidRPr="00BB7A48">
        <w:rPr>
          <w:rFonts w:asciiTheme="minorHAnsi" w:hAnsiTheme="minorHAnsi"/>
        </w:rPr>
        <w:t xml:space="preserve">, jeżeli stwierdzi, iż </w:t>
      </w: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realizuje przedmiot </w:t>
      </w:r>
      <w:r w:rsidR="002E5BEF">
        <w:rPr>
          <w:rFonts w:asciiTheme="minorHAnsi" w:hAnsiTheme="minorHAnsi"/>
        </w:rPr>
        <w:t>umowy</w:t>
      </w:r>
      <w:r w:rsidR="00D3594D" w:rsidRPr="00BB7A48">
        <w:rPr>
          <w:rFonts w:asciiTheme="minorHAnsi" w:hAnsiTheme="minorHAnsi"/>
        </w:rPr>
        <w:t xml:space="preserve"> przy udziale osób pełniących funkcje kierownicze lub projektowe nieposiadających wymaganych prawem uprawnień. </w:t>
      </w:r>
    </w:p>
    <w:p w:rsidR="00D3594D" w:rsidRPr="00BB7A48" w:rsidRDefault="00D3594D" w:rsidP="002A5E03">
      <w:pPr>
        <w:numPr>
          <w:ilvl w:val="0"/>
          <w:numId w:val="19"/>
        </w:numPr>
        <w:suppressAutoHyphens w:val="0"/>
        <w:jc w:val="both"/>
        <w:rPr>
          <w:rFonts w:asciiTheme="minorHAnsi" w:hAnsiTheme="minorHAnsi"/>
        </w:rPr>
      </w:pPr>
      <w:r w:rsidRPr="00BB7A48">
        <w:rPr>
          <w:rFonts w:asciiTheme="minorHAnsi" w:hAnsiTheme="minorHAnsi"/>
        </w:rPr>
        <w:t>Odstąpienie od umowy lub jej rozwiązanie powinno nastąpić w formie pisemnej pod rygorem nieważności takiego oświadczenia i powinno zawierać uzasadnienie.</w:t>
      </w:r>
    </w:p>
    <w:p w:rsidR="00D3594D" w:rsidRPr="00BB7A48" w:rsidRDefault="00D3594D" w:rsidP="002A5E03">
      <w:pPr>
        <w:numPr>
          <w:ilvl w:val="0"/>
          <w:numId w:val="19"/>
        </w:numPr>
        <w:suppressAutoHyphens w:val="0"/>
        <w:jc w:val="both"/>
        <w:rPr>
          <w:rFonts w:asciiTheme="minorHAnsi" w:hAnsiTheme="minorHAnsi"/>
        </w:rPr>
      </w:pPr>
      <w:r w:rsidRPr="00BB7A48">
        <w:rPr>
          <w:rFonts w:asciiTheme="minorHAnsi" w:hAnsiTheme="minorHAnsi"/>
        </w:rPr>
        <w:t xml:space="preserve">W wypadku rozwiązania umowy, </w:t>
      </w:r>
      <w:r w:rsidR="003F3CEE" w:rsidRPr="00BB7A48">
        <w:rPr>
          <w:rFonts w:asciiTheme="minorHAnsi" w:hAnsiTheme="minorHAnsi"/>
        </w:rPr>
        <w:t xml:space="preserve">Wykonawcę </w:t>
      </w:r>
      <w:r w:rsidRPr="00BB7A48">
        <w:rPr>
          <w:rFonts w:asciiTheme="minorHAnsi" w:hAnsiTheme="minorHAnsi"/>
        </w:rPr>
        <w:t>obciążają następujące obowiązki szczegółowe:</w:t>
      </w:r>
    </w:p>
    <w:p w:rsidR="00D3594D" w:rsidRPr="00BB7A48" w:rsidRDefault="00D3594D" w:rsidP="002A5E03">
      <w:pPr>
        <w:numPr>
          <w:ilvl w:val="1"/>
          <w:numId w:val="19"/>
        </w:numPr>
        <w:suppressAutoHyphens w:val="0"/>
        <w:jc w:val="both"/>
        <w:rPr>
          <w:rFonts w:asciiTheme="minorHAnsi" w:hAnsiTheme="minorHAnsi"/>
        </w:rPr>
      </w:pPr>
      <w:r w:rsidRPr="00BB7A48">
        <w:rPr>
          <w:rFonts w:asciiTheme="minorHAnsi" w:hAnsiTheme="minorHAnsi"/>
        </w:rPr>
        <w:t xml:space="preserve">w ciągu 7 dni </w:t>
      </w:r>
      <w:r w:rsidR="003F3CEE">
        <w:rPr>
          <w:rFonts w:asciiTheme="minorHAnsi" w:hAnsiTheme="minorHAnsi"/>
        </w:rPr>
        <w:t>Wykonawca</w:t>
      </w:r>
      <w:r w:rsidR="003F3CEE" w:rsidRPr="00BB7A48">
        <w:rPr>
          <w:rFonts w:asciiTheme="minorHAnsi" w:hAnsiTheme="minorHAnsi"/>
        </w:rPr>
        <w:t xml:space="preserve"> </w:t>
      </w:r>
      <w:r w:rsidRPr="00BB7A48">
        <w:rPr>
          <w:rFonts w:asciiTheme="minorHAnsi" w:hAnsiTheme="minorHAnsi"/>
        </w:rPr>
        <w:t>przy udziale Nadzoru sporządzi szczegółowy protokół inwentaryzacji robót w toku, według stanu na dzień rozwiązania umowy,</w:t>
      </w:r>
    </w:p>
    <w:p w:rsidR="00D3594D" w:rsidRPr="00BB7A48" w:rsidRDefault="003F3CEE" w:rsidP="002A5E03">
      <w:pPr>
        <w:numPr>
          <w:ilvl w:val="1"/>
          <w:numId w:val="19"/>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zabezpieczy przerwane roboty,</w:t>
      </w:r>
    </w:p>
    <w:p w:rsidR="00D3594D" w:rsidRPr="00BB7A48" w:rsidRDefault="003F3CEE" w:rsidP="002A5E03">
      <w:pPr>
        <w:numPr>
          <w:ilvl w:val="1"/>
          <w:numId w:val="19"/>
        </w:numPr>
        <w:suppressAutoHyphens w:val="0"/>
        <w:jc w:val="both"/>
        <w:rPr>
          <w:rFonts w:asciiTheme="minorHAnsi" w:hAnsiTheme="minorHAnsi"/>
        </w:rPr>
      </w:pPr>
      <w:r>
        <w:rPr>
          <w:rFonts w:asciiTheme="minorHAnsi" w:hAnsiTheme="minorHAnsi"/>
        </w:rPr>
        <w:t>Wykonawca</w:t>
      </w:r>
      <w:r w:rsidRPr="00BB7A48">
        <w:rPr>
          <w:rFonts w:asciiTheme="minorHAnsi" w:hAnsiTheme="minorHAnsi"/>
        </w:rPr>
        <w:t xml:space="preserve"> </w:t>
      </w:r>
      <w:r w:rsidR="00D3594D" w:rsidRPr="00BB7A48">
        <w:rPr>
          <w:rFonts w:asciiTheme="minorHAnsi" w:hAnsiTheme="minorHAnsi"/>
        </w:rPr>
        <w:t xml:space="preserve">zgłosi do dokonania odbioru przez Nadzór oraz </w:t>
      </w:r>
      <w:r>
        <w:rPr>
          <w:rFonts w:asciiTheme="minorHAnsi" w:hAnsiTheme="minorHAnsi"/>
        </w:rPr>
        <w:t>Zamawiającego</w:t>
      </w:r>
      <w:r w:rsidRPr="00BB7A48">
        <w:rPr>
          <w:rFonts w:asciiTheme="minorHAnsi" w:hAnsiTheme="minorHAnsi"/>
        </w:rPr>
        <w:t xml:space="preserve"> </w:t>
      </w:r>
      <w:r w:rsidR="00D3594D" w:rsidRPr="00BB7A48">
        <w:rPr>
          <w:rFonts w:asciiTheme="minorHAnsi" w:hAnsiTheme="minorHAnsi"/>
        </w:rPr>
        <w:t>roboty przerwane oraz roboty zabezpieczające oraz niezwłocznie, a najpóźniej w terminie 14 dni, usunie z terenu budowy urządzenia jego zaplecza przez niego dostarczone lub wzniesione.</w:t>
      </w:r>
    </w:p>
    <w:p w:rsidR="00D3594D" w:rsidRPr="00BB7A48" w:rsidRDefault="00D3594D" w:rsidP="002A5E03">
      <w:pPr>
        <w:numPr>
          <w:ilvl w:val="0"/>
          <w:numId w:val="19"/>
        </w:numPr>
        <w:suppressAutoHyphens w:val="0"/>
        <w:jc w:val="both"/>
        <w:rPr>
          <w:rFonts w:asciiTheme="minorHAnsi" w:hAnsiTheme="minorHAnsi"/>
        </w:rPr>
      </w:pPr>
      <w:r w:rsidRPr="00BB7A48">
        <w:rPr>
          <w:rFonts w:asciiTheme="minorHAnsi" w:hAnsiTheme="minorHAnsi"/>
        </w:rPr>
        <w:t xml:space="preserve">W przypadku odmowy przez </w:t>
      </w:r>
      <w:r w:rsidR="003F3CEE" w:rsidRPr="00BB7A48">
        <w:rPr>
          <w:rFonts w:asciiTheme="minorHAnsi" w:hAnsiTheme="minorHAnsi"/>
        </w:rPr>
        <w:t xml:space="preserve">Wykonawcę </w:t>
      </w:r>
      <w:r w:rsidRPr="00BB7A48">
        <w:rPr>
          <w:rFonts w:asciiTheme="minorHAnsi" w:hAnsiTheme="minorHAnsi"/>
        </w:rPr>
        <w:t>uczestnictwa w czynnościach</w:t>
      </w:r>
      <w:r w:rsidR="00502179">
        <w:rPr>
          <w:rFonts w:asciiTheme="minorHAnsi" w:hAnsiTheme="minorHAnsi"/>
        </w:rPr>
        <w:t>,</w:t>
      </w:r>
      <w:r w:rsidRPr="00BB7A48">
        <w:rPr>
          <w:rFonts w:asciiTheme="minorHAnsi" w:hAnsiTheme="minorHAnsi"/>
        </w:rPr>
        <w:t xml:space="preserve"> o których mowa w niniejszym paragrafie oraz odmowy podpisania protokołu inwentaryzacji, </w:t>
      </w:r>
      <w:r w:rsidR="003F3CEE">
        <w:rPr>
          <w:rFonts w:asciiTheme="minorHAnsi" w:hAnsiTheme="minorHAnsi"/>
        </w:rPr>
        <w:t xml:space="preserve">Zamawiający </w:t>
      </w:r>
      <w:r w:rsidR="003F3CEE" w:rsidRPr="00BB7A48">
        <w:rPr>
          <w:rFonts w:asciiTheme="minorHAnsi" w:hAnsiTheme="minorHAnsi"/>
        </w:rPr>
        <w:t xml:space="preserve"> </w:t>
      </w:r>
      <w:r w:rsidRPr="00BB7A48">
        <w:rPr>
          <w:rFonts w:asciiTheme="minorHAnsi" w:hAnsiTheme="minorHAnsi"/>
        </w:rPr>
        <w:t xml:space="preserve">wraz z Nadzorem sporządzają ten protokół bez udziału </w:t>
      </w:r>
      <w:r w:rsidR="003F3CEE">
        <w:rPr>
          <w:rFonts w:asciiTheme="minorHAnsi" w:hAnsiTheme="minorHAnsi"/>
        </w:rPr>
        <w:t>Wykonawcy</w:t>
      </w:r>
      <w:r w:rsidRPr="00BB7A48">
        <w:rPr>
          <w:rFonts w:asciiTheme="minorHAnsi" w:hAnsiTheme="minorHAnsi"/>
        </w:rPr>
        <w:t>.</w:t>
      </w:r>
    </w:p>
    <w:p w:rsidR="00D3594D" w:rsidRPr="00BB7A48" w:rsidRDefault="00D3594D" w:rsidP="002A5E03">
      <w:pPr>
        <w:numPr>
          <w:ilvl w:val="0"/>
          <w:numId w:val="19"/>
        </w:numPr>
        <w:suppressAutoHyphens w:val="0"/>
        <w:jc w:val="both"/>
        <w:rPr>
          <w:rFonts w:asciiTheme="minorHAnsi" w:hAnsiTheme="minorHAnsi"/>
        </w:rPr>
      </w:pPr>
      <w:r w:rsidRPr="00BB7A48">
        <w:rPr>
          <w:rFonts w:asciiTheme="minorHAnsi" w:hAnsiTheme="minorHAnsi"/>
        </w:rPr>
        <w:t xml:space="preserve">W przypadku odstąpienia od umowy w części – z przyczyn leżących po stronie </w:t>
      </w:r>
      <w:r w:rsidR="003F3CEE">
        <w:rPr>
          <w:rFonts w:asciiTheme="minorHAnsi" w:hAnsiTheme="minorHAnsi"/>
        </w:rPr>
        <w:t>Wykonawcy</w:t>
      </w:r>
      <w:r w:rsidR="003F3CEE" w:rsidRPr="00BB7A48">
        <w:rPr>
          <w:rFonts w:asciiTheme="minorHAnsi" w:hAnsiTheme="minorHAnsi"/>
        </w:rPr>
        <w:t xml:space="preserve"> </w:t>
      </w:r>
      <w:r w:rsidRPr="00BB7A48">
        <w:rPr>
          <w:rFonts w:asciiTheme="minorHAnsi" w:hAnsiTheme="minorHAnsi"/>
        </w:rPr>
        <w:t xml:space="preserve">– </w:t>
      </w:r>
      <w:r w:rsidR="003F3CEE">
        <w:rPr>
          <w:rFonts w:asciiTheme="minorHAnsi" w:hAnsiTheme="minorHAnsi"/>
        </w:rPr>
        <w:t>Wykonawcy</w:t>
      </w:r>
      <w:r w:rsidR="003F3CEE" w:rsidRPr="00BB7A48">
        <w:rPr>
          <w:rFonts w:asciiTheme="minorHAnsi" w:hAnsiTheme="minorHAnsi"/>
        </w:rPr>
        <w:t xml:space="preserve"> </w:t>
      </w:r>
      <w:r w:rsidRPr="00BB7A48">
        <w:rPr>
          <w:rFonts w:asciiTheme="minorHAnsi" w:hAnsiTheme="minorHAnsi"/>
        </w:rPr>
        <w:t xml:space="preserve">nie przysługuje wynagrodzenie od części umowy, od której </w:t>
      </w:r>
      <w:r w:rsidR="003F3CEE">
        <w:rPr>
          <w:rFonts w:asciiTheme="minorHAnsi" w:hAnsiTheme="minorHAnsi"/>
        </w:rPr>
        <w:t xml:space="preserve">Zamawiający </w:t>
      </w:r>
      <w:r w:rsidRPr="00BB7A48">
        <w:rPr>
          <w:rFonts w:asciiTheme="minorHAnsi" w:hAnsiTheme="minorHAnsi"/>
        </w:rPr>
        <w:t>odstąpił.</w:t>
      </w:r>
    </w:p>
    <w:p w:rsidR="00D3594D" w:rsidRPr="00BB7A48" w:rsidRDefault="00D3594D" w:rsidP="002A5E03">
      <w:pPr>
        <w:numPr>
          <w:ilvl w:val="0"/>
          <w:numId w:val="19"/>
        </w:numPr>
        <w:suppressAutoHyphens w:val="0"/>
        <w:jc w:val="both"/>
        <w:rPr>
          <w:rFonts w:asciiTheme="minorHAnsi" w:hAnsiTheme="minorHAnsi"/>
        </w:rPr>
      </w:pPr>
      <w:r w:rsidRPr="00BB7A48">
        <w:rPr>
          <w:rFonts w:asciiTheme="minorHAnsi" w:hAnsiTheme="minorHAnsi"/>
        </w:rPr>
        <w:t xml:space="preserve">W przypadku odstąpienia od umowy w części, w mocy pozostają postanowienia dotyczące rękojmi dla prac wykonanych w ramach części umowy, która pozostała w mocy. </w:t>
      </w:r>
    </w:p>
    <w:p w:rsidR="00D3594D" w:rsidRPr="00BB7A48" w:rsidRDefault="00D3594D" w:rsidP="00D3594D">
      <w:pPr>
        <w:suppressAutoHyphens w:val="0"/>
        <w:ind w:left="283"/>
        <w:jc w:val="both"/>
        <w:rPr>
          <w:rFonts w:asciiTheme="minorHAnsi" w:hAnsiTheme="minorHAnsi"/>
        </w:rPr>
      </w:pPr>
    </w:p>
    <w:p w:rsidR="00D3594D" w:rsidRPr="00BB7A48" w:rsidRDefault="00E4506D" w:rsidP="00D3594D">
      <w:pPr>
        <w:jc w:val="center"/>
        <w:rPr>
          <w:rFonts w:asciiTheme="minorHAnsi" w:hAnsiTheme="minorHAnsi"/>
          <w:b/>
          <w:bCs/>
        </w:rPr>
      </w:pPr>
      <w:r>
        <w:rPr>
          <w:rFonts w:asciiTheme="minorHAnsi" w:hAnsiTheme="minorHAnsi"/>
          <w:b/>
          <w:bCs/>
        </w:rPr>
        <w:t>§ 1</w:t>
      </w:r>
      <w:r w:rsidR="00F422D0">
        <w:rPr>
          <w:rFonts w:asciiTheme="minorHAnsi" w:hAnsiTheme="minorHAnsi"/>
          <w:b/>
          <w:bCs/>
        </w:rPr>
        <w:t>8</w:t>
      </w:r>
      <w:r w:rsidR="00D3594D" w:rsidRPr="00BB7A48">
        <w:rPr>
          <w:rFonts w:asciiTheme="minorHAnsi" w:hAnsiTheme="minorHAnsi"/>
          <w:b/>
          <w:bCs/>
        </w:rPr>
        <w:t xml:space="preserve"> Zmiany umowy</w:t>
      </w:r>
    </w:p>
    <w:p w:rsidR="00D3594D" w:rsidRPr="00BB7A48" w:rsidRDefault="00D3594D" w:rsidP="002A5E03">
      <w:pPr>
        <w:numPr>
          <w:ilvl w:val="0"/>
          <w:numId w:val="8"/>
        </w:numPr>
        <w:suppressAutoHyphens w:val="0"/>
        <w:jc w:val="both"/>
        <w:rPr>
          <w:rFonts w:asciiTheme="minorHAnsi" w:hAnsiTheme="minorHAnsi"/>
        </w:rPr>
      </w:pPr>
      <w:r w:rsidRPr="00BB7A48">
        <w:rPr>
          <w:rFonts w:asciiTheme="minorHAnsi" w:hAnsiTheme="minorHAnsi"/>
        </w:rPr>
        <w:t xml:space="preserve">Niedopuszczalna jest pod rygorem nieważności zmiana istotnych postanowień zawartej umowy w stosunku do treści oferty, na podstawie której dokonano wyboru </w:t>
      </w:r>
      <w:r w:rsidR="003F3CEE">
        <w:rPr>
          <w:rFonts w:asciiTheme="minorHAnsi" w:hAnsiTheme="minorHAnsi"/>
        </w:rPr>
        <w:t>Wykonawcy</w:t>
      </w:r>
      <w:r w:rsidRPr="00BB7A48">
        <w:rPr>
          <w:rFonts w:asciiTheme="minorHAnsi" w:hAnsiTheme="minorHAnsi"/>
        </w:rPr>
        <w:t xml:space="preserve">, chyba że </w:t>
      </w:r>
      <w:r w:rsidR="003F3CEE">
        <w:rPr>
          <w:rFonts w:asciiTheme="minorHAnsi" w:hAnsiTheme="minorHAnsi"/>
        </w:rPr>
        <w:t xml:space="preserve">Zamawiający </w:t>
      </w:r>
      <w:r w:rsidR="003F3CEE" w:rsidRPr="00BB7A48">
        <w:rPr>
          <w:rFonts w:asciiTheme="minorHAnsi" w:hAnsiTheme="minorHAnsi"/>
        </w:rPr>
        <w:t xml:space="preserve"> </w:t>
      </w:r>
      <w:r w:rsidRPr="00BB7A48">
        <w:rPr>
          <w:rFonts w:asciiTheme="minorHAnsi" w:hAnsiTheme="minorHAnsi"/>
        </w:rPr>
        <w:t>przewidział możliwość dokonania takiej zmiany w ogłoszeniu o zamówieniu lub specyfikacji istotnych warunków zamówienia oraz określił warunki takiej zmiany.</w:t>
      </w:r>
    </w:p>
    <w:p w:rsidR="00D3594D" w:rsidRPr="00BB7A48" w:rsidRDefault="00D3594D" w:rsidP="002A5E03">
      <w:pPr>
        <w:numPr>
          <w:ilvl w:val="0"/>
          <w:numId w:val="8"/>
        </w:numPr>
        <w:suppressAutoHyphens w:val="0"/>
        <w:jc w:val="both"/>
        <w:rPr>
          <w:rFonts w:asciiTheme="minorHAnsi" w:hAnsiTheme="minorHAnsi"/>
        </w:rPr>
      </w:pPr>
      <w:r w:rsidRPr="00BB7A48">
        <w:rPr>
          <w:rFonts w:asciiTheme="minorHAnsi" w:hAnsiTheme="minorHAnsi"/>
        </w:rPr>
        <w:t>Wszelkie zmiany, jakie strony chciałyby wprowadzić do ustaleń wynikających z niniejszej umowy wymagają formy pisemnej pod rygorem nieważności takich zmian.</w:t>
      </w:r>
    </w:p>
    <w:p w:rsidR="00D3594D" w:rsidRPr="00BB7A48" w:rsidRDefault="00D3594D" w:rsidP="002A5E03">
      <w:pPr>
        <w:numPr>
          <w:ilvl w:val="0"/>
          <w:numId w:val="8"/>
        </w:numPr>
        <w:suppressAutoHyphens w:val="0"/>
        <w:jc w:val="both"/>
        <w:rPr>
          <w:rFonts w:asciiTheme="minorHAnsi" w:hAnsiTheme="minorHAnsi"/>
        </w:rPr>
      </w:pPr>
      <w:r w:rsidRPr="00BB7A48">
        <w:rPr>
          <w:rFonts w:asciiTheme="minorHAnsi" w:hAnsiTheme="minorHAnsi"/>
        </w:rPr>
        <w:t xml:space="preserve">Żadna ze stron nie może bez zgody drugiej strony przenieść na osobę trzecią wierzytelności wynikających </w:t>
      </w:r>
      <w:r w:rsidR="00414904">
        <w:rPr>
          <w:rFonts w:asciiTheme="minorHAnsi" w:hAnsiTheme="minorHAnsi"/>
        </w:rPr>
        <w:br/>
      </w:r>
      <w:r w:rsidRPr="00BB7A48">
        <w:rPr>
          <w:rFonts w:asciiTheme="minorHAnsi" w:hAnsiTheme="minorHAnsi"/>
        </w:rPr>
        <w:t>z niniejszej umowy.</w:t>
      </w:r>
    </w:p>
    <w:p w:rsidR="00D3594D" w:rsidRPr="00BB7A48" w:rsidRDefault="003F3CEE" w:rsidP="002A5E03">
      <w:pPr>
        <w:numPr>
          <w:ilvl w:val="0"/>
          <w:numId w:val="8"/>
        </w:numPr>
        <w:suppressAutoHyphens w:val="0"/>
        <w:jc w:val="both"/>
        <w:rPr>
          <w:rFonts w:asciiTheme="minorHAnsi" w:hAnsiTheme="minorHAnsi"/>
        </w:rPr>
      </w:pPr>
      <w:r>
        <w:rPr>
          <w:rFonts w:asciiTheme="minorHAnsi" w:hAnsiTheme="minorHAnsi"/>
        </w:rPr>
        <w:t xml:space="preserve">Zamawiający </w:t>
      </w:r>
      <w:r w:rsidRPr="00BB7A48">
        <w:rPr>
          <w:rFonts w:asciiTheme="minorHAnsi" w:hAnsiTheme="minorHAnsi"/>
        </w:rPr>
        <w:t xml:space="preserve"> </w:t>
      </w:r>
      <w:r w:rsidR="00D3594D" w:rsidRPr="00BB7A48">
        <w:rPr>
          <w:rFonts w:asciiTheme="minorHAnsi" w:hAnsiTheme="minorHAnsi"/>
        </w:rPr>
        <w:t xml:space="preserve">dopuszcza możliwość zmiany ustaleń zawartej umowy w stosunku do treści oferty </w:t>
      </w:r>
      <w:r>
        <w:rPr>
          <w:rFonts w:asciiTheme="minorHAnsi" w:hAnsiTheme="minorHAnsi"/>
        </w:rPr>
        <w:t>Wykonawcy</w:t>
      </w:r>
      <w:r w:rsidRPr="00BB7A48">
        <w:rPr>
          <w:rFonts w:asciiTheme="minorHAnsi" w:hAnsiTheme="minorHAnsi"/>
        </w:rPr>
        <w:t xml:space="preserve"> </w:t>
      </w:r>
      <w:r w:rsidR="00D3594D" w:rsidRPr="00BB7A48">
        <w:rPr>
          <w:rFonts w:asciiTheme="minorHAnsi" w:hAnsiTheme="minorHAnsi"/>
        </w:rPr>
        <w:t>w następującym zakresie:</w:t>
      </w:r>
    </w:p>
    <w:p w:rsidR="00D3594D" w:rsidRPr="00BB7A48" w:rsidRDefault="00D3594D" w:rsidP="002A5E03">
      <w:pPr>
        <w:numPr>
          <w:ilvl w:val="1"/>
          <w:numId w:val="20"/>
        </w:numPr>
        <w:suppressAutoHyphens w:val="0"/>
        <w:jc w:val="both"/>
        <w:rPr>
          <w:rFonts w:asciiTheme="minorHAnsi" w:hAnsiTheme="minorHAnsi"/>
        </w:rPr>
      </w:pPr>
      <w:r w:rsidRPr="00BB7A48">
        <w:rPr>
          <w:rFonts w:asciiTheme="minorHAnsi" w:hAnsiTheme="minorHAnsi"/>
        </w:rPr>
        <w:lastRenderedPageBreak/>
        <w:t xml:space="preserve">odstąpienia na wniosek </w:t>
      </w:r>
      <w:r w:rsidR="003F3CEE">
        <w:rPr>
          <w:rFonts w:asciiTheme="minorHAnsi" w:hAnsiTheme="minorHAnsi"/>
        </w:rPr>
        <w:t>Zamawiającego</w:t>
      </w:r>
      <w:r w:rsidR="003F3CEE" w:rsidRPr="00BB7A48">
        <w:rPr>
          <w:rFonts w:asciiTheme="minorHAnsi" w:hAnsiTheme="minorHAnsi"/>
        </w:rPr>
        <w:t xml:space="preserve"> </w:t>
      </w:r>
      <w:r w:rsidRPr="00BB7A48">
        <w:rPr>
          <w:rFonts w:asciiTheme="minorHAnsi" w:hAnsiTheme="minorHAnsi"/>
        </w:rPr>
        <w:t>od realizacji części robót i związanego z tym obniżenia wynagrodzenia za roboty budowlane,</w:t>
      </w:r>
    </w:p>
    <w:p w:rsidR="00D3594D" w:rsidRPr="00BB7A48" w:rsidRDefault="00D3594D" w:rsidP="002A5E03">
      <w:pPr>
        <w:numPr>
          <w:ilvl w:val="1"/>
          <w:numId w:val="20"/>
        </w:numPr>
        <w:suppressAutoHyphens w:val="0"/>
        <w:jc w:val="both"/>
        <w:rPr>
          <w:rFonts w:asciiTheme="minorHAnsi" w:hAnsiTheme="minorHAnsi"/>
        </w:rPr>
      </w:pPr>
      <w:r w:rsidRPr="00BB7A48">
        <w:rPr>
          <w:rFonts w:asciiTheme="minorHAnsi" w:hAnsiTheme="minorHAnsi"/>
        </w:rPr>
        <w:t>zmiany wynagrodzenia brutto w przypadku ustawowej zmiany stawki podatku VAT,</w:t>
      </w:r>
    </w:p>
    <w:p w:rsidR="00D3594D" w:rsidRPr="00BB7A48" w:rsidRDefault="00D3594D" w:rsidP="002A5E03">
      <w:pPr>
        <w:numPr>
          <w:ilvl w:val="1"/>
          <w:numId w:val="20"/>
        </w:numPr>
        <w:suppressAutoHyphens w:val="0"/>
        <w:jc w:val="both"/>
        <w:rPr>
          <w:rFonts w:asciiTheme="minorHAnsi" w:hAnsiTheme="minorHAnsi"/>
        </w:rPr>
      </w:pPr>
      <w:r w:rsidRPr="00BB7A48">
        <w:rPr>
          <w:rFonts w:asciiTheme="minorHAnsi" w:hAnsiTheme="minorHAnsi"/>
        </w:rPr>
        <w:t xml:space="preserve">zmiany sposobu, terminów płatności wynikającej z wszelkich zmian wprowadzanych do umowy, </w:t>
      </w:r>
      <w:r w:rsidR="00414904">
        <w:rPr>
          <w:rFonts w:asciiTheme="minorHAnsi" w:hAnsiTheme="minorHAnsi"/>
        </w:rPr>
        <w:br/>
      </w:r>
      <w:r w:rsidRPr="00BB7A48">
        <w:rPr>
          <w:rFonts w:asciiTheme="minorHAnsi" w:hAnsiTheme="minorHAnsi"/>
        </w:rPr>
        <w:t xml:space="preserve">a także zmiany samoistne, o ile nie spowodują konieczności zapłaty odsetek lub wynagrodzenia </w:t>
      </w:r>
      <w:r w:rsidR="00414904">
        <w:rPr>
          <w:rFonts w:asciiTheme="minorHAnsi" w:hAnsiTheme="minorHAnsi"/>
        </w:rPr>
        <w:br/>
      </w:r>
      <w:r w:rsidRPr="00BB7A48">
        <w:rPr>
          <w:rFonts w:asciiTheme="minorHAnsi" w:hAnsiTheme="minorHAnsi"/>
        </w:rPr>
        <w:t xml:space="preserve">w większej kwocie na rzecz </w:t>
      </w:r>
      <w:r w:rsidR="003F3CEE">
        <w:rPr>
          <w:rFonts w:asciiTheme="minorHAnsi" w:hAnsiTheme="minorHAnsi"/>
        </w:rPr>
        <w:t>Wykonawcy</w:t>
      </w:r>
      <w:r w:rsidRPr="00BB7A48">
        <w:rPr>
          <w:rFonts w:asciiTheme="minorHAnsi" w:hAnsiTheme="minorHAnsi"/>
        </w:rPr>
        <w:t>,</w:t>
      </w:r>
    </w:p>
    <w:p w:rsidR="00D3594D" w:rsidRPr="00BB7A48" w:rsidRDefault="00D3594D" w:rsidP="002A5E03">
      <w:pPr>
        <w:numPr>
          <w:ilvl w:val="1"/>
          <w:numId w:val="20"/>
        </w:numPr>
        <w:suppressAutoHyphens w:val="0"/>
        <w:jc w:val="both"/>
        <w:rPr>
          <w:rFonts w:asciiTheme="minorHAnsi" w:hAnsiTheme="minorHAnsi"/>
        </w:rPr>
      </w:pPr>
      <w:r w:rsidRPr="00BB7A48">
        <w:rPr>
          <w:rFonts w:asciiTheme="minorHAnsi" w:hAnsiTheme="minorHAnsi"/>
          <w:kern w:val="1"/>
        </w:rPr>
        <w:t xml:space="preserve">zmiany terminu realizacji robót budowlanych </w:t>
      </w:r>
      <w:r w:rsidRPr="00BB7A48">
        <w:rPr>
          <w:rFonts w:asciiTheme="minorHAnsi" w:hAnsiTheme="minorHAnsi"/>
        </w:rPr>
        <w:t xml:space="preserve">w przypadku wystąpienia niezawinionych </w:t>
      </w:r>
      <w:r w:rsidR="00414904">
        <w:rPr>
          <w:rFonts w:asciiTheme="minorHAnsi" w:hAnsiTheme="minorHAnsi"/>
        </w:rPr>
        <w:br/>
      </w:r>
      <w:r w:rsidRPr="00BB7A48">
        <w:rPr>
          <w:rFonts w:asciiTheme="minorHAnsi" w:hAnsiTheme="minorHAnsi"/>
        </w:rPr>
        <w:t xml:space="preserve">i niemożliwych do uniknięcie przez </w:t>
      </w:r>
      <w:r w:rsidR="003F3CEE" w:rsidRPr="00BB7A48">
        <w:rPr>
          <w:rFonts w:asciiTheme="minorHAnsi" w:hAnsiTheme="minorHAnsi"/>
        </w:rPr>
        <w:t xml:space="preserve">Wykonawcę </w:t>
      </w:r>
      <w:r w:rsidRPr="00BB7A48">
        <w:rPr>
          <w:rFonts w:asciiTheme="minorHAnsi" w:hAnsiTheme="minorHAnsi"/>
        </w:rPr>
        <w:t>opóźnień wynikających z:</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 xml:space="preserve">wstrzymania robót przez </w:t>
      </w:r>
      <w:r w:rsidR="003F3CEE">
        <w:rPr>
          <w:rFonts w:asciiTheme="minorHAnsi" w:hAnsiTheme="minorHAnsi"/>
        </w:rPr>
        <w:t>Zamawiającego</w:t>
      </w:r>
      <w:r w:rsidRPr="00BB7A48">
        <w:rPr>
          <w:rFonts w:asciiTheme="minorHAnsi" w:hAnsiTheme="minorHAnsi"/>
        </w:rPr>
        <w:t>,</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 xml:space="preserve">odmowy wydania przez organy administracji lub inne podmioty wymaganych decyzji, zezwoleń, uzgodnień z przyczyn niezawinionych przez </w:t>
      </w:r>
      <w:r w:rsidR="003F3CEE" w:rsidRPr="00BB7A48">
        <w:rPr>
          <w:rFonts w:asciiTheme="minorHAnsi" w:hAnsiTheme="minorHAnsi"/>
        </w:rPr>
        <w:t>Wykonawcę</w:t>
      </w:r>
      <w:r w:rsidRPr="00BB7A48">
        <w:rPr>
          <w:rFonts w:asciiTheme="minorHAnsi" w:hAnsiTheme="minorHAnsi"/>
        </w:rPr>
        <w:t xml:space="preserve">, którym to opóźnieniom </w:t>
      </w:r>
      <w:r w:rsidR="003F3CEE">
        <w:rPr>
          <w:rFonts w:asciiTheme="minorHAnsi" w:hAnsiTheme="minorHAnsi"/>
        </w:rPr>
        <w:t>Wykonawca</w:t>
      </w:r>
      <w:r w:rsidR="003F3CEE" w:rsidRPr="00BB7A48">
        <w:rPr>
          <w:rFonts w:asciiTheme="minorHAnsi" w:hAnsiTheme="minorHAnsi"/>
        </w:rPr>
        <w:t xml:space="preserve"> </w:t>
      </w:r>
      <w:r w:rsidRPr="00BB7A48">
        <w:rPr>
          <w:rFonts w:asciiTheme="minorHAnsi" w:hAnsiTheme="minorHAnsi"/>
        </w:rPr>
        <w:t>nie mógł zapobiec,</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działania siły wyższej (np. klęski żywiołowe), mające bezpośredni wpływ na terminowość wykonywania robót,</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wystąpienia niekorzystnych warunków atmosferycznych o charakterze szczególnym nie występującym w danej porze roku w naszej strefie klimatycznej, niesprzyjających warunków gruntowych, kolizji z instalacjami sieci podziemnych niezinwentaryzowanymi, wystąpieniem nieprzewidzianych warunków geologicznych, archeologicznych, potwierdzonych stosownym wpisem do dziennika budowy uniemożliwiających wykonanie zamówienia w terminie,</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wystąpienia okoliczności, których strony umowy nie były w stanie przewidzieć, pomimo z</w:t>
      </w:r>
      <w:r w:rsidR="0004389B">
        <w:rPr>
          <w:rFonts w:asciiTheme="minorHAnsi" w:hAnsiTheme="minorHAnsi"/>
        </w:rPr>
        <w:t>achowania należytej staranności.</w:t>
      </w:r>
    </w:p>
    <w:p w:rsidR="00D3594D" w:rsidRPr="00BB7A48" w:rsidRDefault="00D3594D" w:rsidP="00D3594D">
      <w:pPr>
        <w:autoSpaceDE w:val="0"/>
        <w:autoSpaceDN w:val="0"/>
        <w:ind w:left="708"/>
        <w:jc w:val="both"/>
        <w:rPr>
          <w:rFonts w:asciiTheme="minorHAnsi" w:hAnsiTheme="minorHAnsi"/>
        </w:rPr>
      </w:pPr>
      <w:r w:rsidRPr="00BB7A48">
        <w:rPr>
          <w:rFonts w:asciiTheme="minorHAnsi" w:hAnsiTheme="minorHAnsi"/>
        </w:rPr>
        <w:t xml:space="preserve">Dokonanie ww. zmian jest możliwe po uzyskaniu zgody, wyrażonej na piśmie przez </w:t>
      </w:r>
      <w:r w:rsidR="003F3CEE">
        <w:rPr>
          <w:rFonts w:asciiTheme="minorHAnsi" w:hAnsiTheme="minorHAnsi"/>
        </w:rPr>
        <w:t>Zamawiającego</w:t>
      </w:r>
      <w:r w:rsidRPr="00BB7A48">
        <w:rPr>
          <w:rFonts w:asciiTheme="minorHAnsi" w:hAnsiTheme="minorHAnsi"/>
        </w:rPr>
        <w:t>.</w:t>
      </w:r>
    </w:p>
    <w:p w:rsidR="00D3594D" w:rsidRPr="00BB7A48" w:rsidRDefault="00C13F80" w:rsidP="002A5E03">
      <w:pPr>
        <w:numPr>
          <w:ilvl w:val="1"/>
          <w:numId w:val="20"/>
        </w:numPr>
        <w:suppressAutoHyphens w:val="0"/>
        <w:jc w:val="both"/>
        <w:rPr>
          <w:rFonts w:asciiTheme="minorHAnsi" w:hAnsiTheme="minorHAnsi"/>
          <w:kern w:val="1"/>
        </w:rPr>
      </w:pPr>
      <w:r>
        <w:rPr>
          <w:rFonts w:asciiTheme="minorHAnsi" w:hAnsiTheme="minorHAnsi"/>
          <w:kern w:val="1"/>
        </w:rPr>
        <w:t>t</w:t>
      </w:r>
      <w:r w:rsidR="003F3CEE" w:rsidRPr="00BB7A48">
        <w:rPr>
          <w:rFonts w:asciiTheme="minorHAnsi" w:hAnsiTheme="minorHAnsi"/>
          <w:kern w:val="1"/>
        </w:rPr>
        <w:t xml:space="preserve">echnologii </w:t>
      </w:r>
      <w:r>
        <w:rPr>
          <w:rFonts w:asciiTheme="minorHAnsi" w:hAnsiTheme="minorHAnsi"/>
          <w:kern w:val="1"/>
        </w:rPr>
        <w:t>w</w:t>
      </w:r>
      <w:r w:rsidR="003F3CEE" w:rsidRPr="00BB7A48">
        <w:rPr>
          <w:rFonts w:asciiTheme="minorHAnsi" w:hAnsiTheme="minorHAnsi"/>
          <w:kern w:val="1"/>
        </w:rPr>
        <w:t xml:space="preserve">ykonania </w:t>
      </w:r>
      <w:r>
        <w:rPr>
          <w:rFonts w:asciiTheme="minorHAnsi" w:hAnsiTheme="minorHAnsi"/>
          <w:kern w:val="1"/>
        </w:rPr>
        <w:t>robót bez zmiany w</w:t>
      </w:r>
      <w:r w:rsidR="003F3CEE" w:rsidRPr="00BB7A48">
        <w:rPr>
          <w:rFonts w:asciiTheme="minorHAnsi" w:hAnsiTheme="minorHAnsi"/>
          <w:kern w:val="1"/>
        </w:rPr>
        <w:t xml:space="preserve">ynagrodzenia </w:t>
      </w:r>
      <w:r w:rsidR="003F3CEE">
        <w:rPr>
          <w:rFonts w:asciiTheme="minorHAnsi" w:hAnsiTheme="minorHAnsi"/>
          <w:kern w:val="1"/>
        </w:rPr>
        <w:t>Wykonawcy</w:t>
      </w:r>
      <w:r>
        <w:rPr>
          <w:rFonts w:asciiTheme="minorHAnsi" w:hAnsiTheme="minorHAnsi"/>
          <w:kern w:val="1"/>
        </w:rPr>
        <w:t>, na w</w:t>
      </w:r>
      <w:r w:rsidR="003F3CEE" w:rsidRPr="00BB7A48">
        <w:rPr>
          <w:rFonts w:asciiTheme="minorHAnsi" w:hAnsiTheme="minorHAnsi"/>
          <w:kern w:val="1"/>
        </w:rPr>
        <w:t xml:space="preserve">niosek </w:t>
      </w:r>
      <w:r w:rsidR="003F3CEE">
        <w:rPr>
          <w:rFonts w:asciiTheme="minorHAnsi" w:hAnsiTheme="minorHAnsi"/>
          <w:kern w:val="22"/>
        </w:rPr>
        <w:t>Wykonawcy</w:t>
      </w:r>
      <w:r w:rsidR="003F3CEE" w:rsidRPr="00BB7A48">
        <w:rPr>
          <w:rFonts w:asciiTheme="minorHAnsi" w:hAnsiTheme="minorHAnsi"/>
          <w:kern w:val="22"/>
        </w:rPr>
        <w:t xml:space="preserve"> </w:t>
      </w:r>
      <w:r w:rsidR="003F3CEE">
        <w:rPr>
          <w:rFonts w:asciiTheme="minorHAnsi" w:hAnsiTheme="minorHAnsi"/>
          <w:kern w:val="22"/>
        </w:rPr>
        <w:t>l</w:t>
      </w:r>
      <w:r w:rsidR="003F3CEE" w:rsidRPr="00BB7A48">
        <w:rPr>
          <w:rFonts w:asciiTheme="minorHAnsi" w:hAnsiTheme="minorHAnsi"/>
          <w:kern w:val="22"/>
        </w:rPr>
        <w:t xml:space="preserve">ub Zamawiającego. </w:t>
      </w:r>
      <w:r w:rsidR="00D3594D" w:rsidRPr="00BB7A48">
        <w:rPr>
          <w:rFonts w:asciiTheme="minorHAnsi" w:hAnsiTheme="minorHAnsi"/>
          <w:kern w:val="22"/>
        </w:rPr>
        <w:t xml:space="preserve">Zmiany </w:t>
      </w:r>
      <w:r>
        <w:rPr>
          <w:rFonts w:asciiTheme="minorHAnsi" w:hAnsiTheme="minorHAnsi"/>
          <w:kern w:val="22"/>
        </w:rPr>
        <w:t>technologiczne spowodowane w s</w:t>
      </w:r>
      <w:r w:rsidR="003F3CEE" w:rsidRPr="00BB7A48">
        <w:rPr>
          <w:rFonts w:asciiTheme="minorHAnsi" w:hAnsiTheme="minorHAnsi"/>
          <w:kern w:val="22"/>
        </w:rPr>
        <w:t>zczególności</w:t>
      </w:r>
      <w:r>
        <w:rPr>
          <w:rFonts w:asciiTheme="minorHAnsi" w:hAnsiTheme="minorHAnsi"/>
          <w:kern w:val="1"/>
        </w:rPr>
        <w:t xml:space="preserve"> następującymi o</w:t>
      </w:r>
      <w:r w:rsidR="003F3CEE" w:rsidRPr="00BB7A48">
        <w:rPr>
          <w:rFonts w:asciiTheme="minorHAnsi" w:hAnsiTheme="minorHAnsi"/>
          <w:kern w:val="1"/>
        </w:rPr>
        <w:t>kolicznościami:</w:t>
      </w:r>
    </w:p>
    <w:p w:rsidR="00D3594D" w:rsidRPr="00BB7A48" w:rsidRDefault="00D3594D" w:rsidP="002A5E03">
      <w:pPr>
        <w:numPr>
          <w:ilvl w:val="2"/>
          <w:numId w:val="20"/>
        </w:numPr>
        <w:suppressAutoHyphens w:val="0"/>
        <w:jc w:val="both"/>
        <w:rPr>
          <w:rFonts w:asciiTheme="minorHAnsi" w:hAnsiTheme="minorHAnsi"/>
          <w:kern w:val="1"/>
        </w:rPr>
      </w:pPr>
      <w:r w:rsidRPr="00BB7A48">
        <w:rPr>
          <w:rFonts w:asciiTheme="minorHAnsi" w:hAnsiTheme="minorHAnsi"/>
        </w:rPr>
        <w:t>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rsidR="00D3594D" w:rsidRPr="00BB7A48" w:rsidRDefault="00D3594D" w:rsidP="002A5E03">
      <w:pPr>
        <w:numPr>
          <w:ilvl w:val="2"/>
          <w:numId w:val="20"/>
        </w:numPr>
        <w:suppressAutoHyphens w:val="0"/>
        <w:jc w:val="both"/>
        <w:rPr>
          <w:rFonts w:asciiTheme="minorHAnsi" w:hAnsiTheme="minorHAnsi"/>
          <w:kern w:val="1"/>
        </w:rPr>
      </w:pPr>
      <w:r w:rsidRPr="00BB7A48">
        <w:rPr>
          <w:rFonts w:asciiTheme="minorHAnsi" w:hAnsiTheme="minorHAnsi"/>
        </w:rPr>
        <w:t xml:space="preserve">pojawieniem się nowszej technologii wykonania robót od wskazanej w dokumentacji pozwalającej na zmniejszenie czasu realizacji inwestycji, kosztów wykonywanych prac </w:t>
      </w:r>
      <w:r w:rsidR="007D7B70">
        <w:rPr>
          <w:rFonts w:asciiTheme="minorHAnsi" w:hAnsiTheme="minorHAnsi"/>
        </w:rPr>
        <w:t>lub</w:t>
      </w:r>
      <w:r w:rsidRPr="00BB7A48">
        <w:rPr>
          <w:rFonts w:asciiTheme="minorHAnsi" w:hAnsiTheme="minorHAnsi"/>
        </w:rPr>
        <w:t xml:space="preserve"> kosztów późniejszej eksploatacji;</w:t>
      </w:r>
    </w:p>
    <w:p w:rsidR="00D3594D" w:rsidRPr="00BB7A48" w:rsidRDefault="00D3594D" w:rsidP="002A5E03">
      <w:pPr>
        <w:numPr>
          <w:ilvl w:val="2"/>
          <w:numId w:val="20"/>
        </w:numPr>
        <w:suppressAutoHyphens w:val="0"/>
        <w:jc w:val="both"/>
        <w:rPr>
          <w:rFonts w:asciiTheme="minorHAnsi" w:hAnsiTheme="minorHAnsi"/>
          <w:kern w:val="1"/>
        </w:rPr>
      </w:pPr>
      <w:r w:rsidRPr="00BB7A48">
        <w:rPr>
          <w:rFonts w:asciiTheme="minorHAnsi" w:hAnsiTheme="minorHAnsi"/>
        </w:rPr>
        <w:t>koniecznością zrealizowania projektu przy zastosowaniu innych rozwiązań technicznych/technologicznych niż wskazane w dokumentacji w sytuacji, gdyby zastosowanie przewidzianych rozwiązań groziło niewykonaniem lub wadliwym wykonaniem przedmiotu umowy;</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 xml:space="preserve">koniecznością zrealizowania przedmiotu umowy przy zastosowaniu innych rozwiązań technicznych lub materiałowych niż wskazane w dokumentacji ze względu na zmiany obowiązującego prawa; </w:t>
      </w:r>
    </w:p>
    <w:p w:rsidR="00D3594D" w:rsidRPr="00BB7A48" w:rsidRDefault="00D3594D" w:rsidP="002A5E03">
      <w:pPr>
        <w:numPr>
          <w:ilvl w:val="2"/>
          <w:numId w:val="20"/>
        </w:numPr>
        <w:suppressAutoHyphens w:val="0"/>
        <w:jc w:val="both"/>
        <w:rPr>
          <w:rFonts w:asciiTheme="minorHAnsi" w:hAnsiTheme="minorHAnsi"/>
        </w:rPr>
      </w:pPr>
      <w:r w:rsidRPr="00BB7A48">
        <w:rPr>
          <w:rFonts w:asciiTheme="minorHAnsi" w:hAnsiTheme="minorHAnsi"/>
        </w:rPr>
        <w:t xml:space="preserve">niedostępnością na rynku materiałów lub urządzeń wskazanych w </w:t>
      </w:r>
      <w:r w:rsidR="0004389B">
        <w:rPr>
          <w:rFonts w:asciiTheme="minorHAnsi" w:hAnsiTheme="minorHAnsi"/>
        </w:rPr>
        <w:t>dokumentacji</w:t>
      </w:r>
      <w:r w:rsidRPr="00BB7A48">
        <w:rPr>
          <w:rFonts w:asciiTheme="minorHAnsi" w:hAnsiTheme="minorHAnsi"/>
        </w:rPr>
        <w:t xml:space="preserve"> spowodowana zaprzestaniem produkcji lub wycofanie z rynku tych materiałów lub urządzeń;</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 xml:space="preserve">zmiany </w:t>
      </w:r>
      <w:r w:rsidR="006F3EA6">
        <w:rPr>
          <w:rFonts w:asciiTheme="minorHAnsi" w:hAnsiTheme="minorHAnsi"/>
          <w:kern w:val="1"/>
        </w:rPr>
        <w:t>Podwykonawcy</w:t>
      </w:r>
      <w:r w:rsidRPr="00BB7A48">
        <w:rPr>
          <w:rFonts w:asciiTheme="minorHAnsi" w:hAnsiTheme="minorHAnsi"/>
          <w:kern w:val="1"/>
        </w:rPr>
        <w:t xml:space="preserve"> robót na uzasadniony wniosek </w:t>
      </w:r>
      <w:r w:rsidR="003F3CEE">
        <w:rPr>
          <w:rFonts w:asciiTheme="minorHAnsi" w:hAnsiTheme="minorHAnsi"/>
          <w:kern w:val="1"/>
        </w:rPr>
        <w:t>Wykonawcy</w:t>
      </w:r>
      <w:r w:rsidRPr="00BB7A48">
        <w:rPr>
          <w:rFonts w:asciiTheme="minorHAnsi" w:hAnsiTheme="minorHAnsi"/>
          <w:kern w:val="1"/>
        </w:rPr>
        <w:t xml:space="preserve">, pod warunkiem wyrażenia zgody </w:t>
      </w:r>
      <w:r w:rsidR="003F3CEE">
        <w:rPr>
          <w:rFonts w:asciiTheme="minorHAnsi" w:hAnsiTheme="minorHAnsi"/>
          <w:kern w:val="1"/>
        </w:rPr>
        <w:t>Zamawiającego</w:t>
      </w:r>
      <w:r w:rsidR="003F3CEE" w:rsidRPr="00BB7A48">
        <w:rPr>
          <w:rFonts w:asciiTheme="minorHAnsi" w:hAnsiTheme="minorHAnsi"/>
          <w:kern w:val="1"/>
        </w:rPr>
        <w:t xml:space="preserve"> </w:t>
      </w:r>
      <w:r w:rsidRPr="00BB7A48">
        <w:rPr>
          <w:rFonts w:asciiTheme="minorHAnsi" w:hAnsiTheme="minorHAnsi"/>
          <w:kern w:val="1"/>
        </w:rPr>
        <w:t xml:space="preserve">na taką zmianę oraz spełnieniem przez nowego </w:t>
      </w:r>
      <w:r w:rsidR="002F7E85" w:rsidRPr="00BB7A48">
        <w:rPr>
          <w:rFonts w:asciiTheme="minorHAnsi" w:hAnsiTheme="minorHAnsi"/>
          <w:kern w:val="1"/>
        </w:rPr>
        <w:t xml:space="preserve">Podwykonawcę </w:t>
      </w:r>
      <w:r w:rsidRPr="00BB7A48">
        <w:rPr>
          <w:rFonts w:asciiTheme="minorHAnsi" w:hAnsiTheme="minorHAnsi"/>
          <w:kern w:val="1"/>
        </w:rPr>
        <w:t xml:space="preserve">takich samych warunków jak </w:t>
      </w:r>
      <w:r w:rsidR="006F3EA6">
        <w:rPr>
          <w:rFonts w:asciiTheme="minorHAnsi" w:hAnsiTheme="minorHAnsi"/>
          <w:kern w:val="1"/>
        </w:rPr>
        <w:t>Podwykonawca</w:t>
      </w:r>
      <w:r w:rsidRPr="00BB7A48">
        <w:rPr>
          <w:rFonts w:asciiTheme="minorHAnsi" w:hAnsiTheme="minorHAnsi"/>
          <w:kern w:val="1"/>
        </w:rPr>
        <w:t xml:space="preserve"> pierwotny.</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 xml:space="preserve"> zmiana poszczególnych etapów realizacji prac objętych harmonogramem</w:t>
      </w:r>
      <w:r w:rsidR="003E2BEF">
        <w:rPr>
          <w:rFonts w:asciiTheme="minorHAnsi" w:hAnsiTheme="minorHAnsi"/>
          <w:kern w:val="1"/>
        </w:rPr>
        <w:t xml:space="preserve"> realizacji inwestycji</w:t>
      </w:r>
      <w:r w:rsidRPr="00BB7A48">
        <w:rPr>
          <w:rFonts w:asciiTheme="minorHAnsi" w:hAnsiTheme="minorHAnsi"/>
          <w:kern w:val="1"/>
        </w:rPr>
        <w:t xml:space="preserve">, nie powodująca zmiany ostatecznego terminu realizacji umowy. Zmiany te wymagają wcześniejszego uzgodnienia z Nadzorem oraz pisemnej akceptacji </w:t>
      </w:r>
      <w:r w:rsidR="003F3CEE">
        <w:rPr>
          <w:rFonts w:asciiTheme="minorHAnsi" w:hAnsiTheme="minorHAnsi"/>
          <w:kern w:val="1"/>
        </w:rPr>
        <w:t>Zamawiającego</w:t>
      </w:r>
      <w:r w:rsidRPr="00BB7A48">
        <w:rPr>
          <w:rFonts w:asciiTheme="minorHAnsi" w:hAnsiTheme="minorHAnsi"/>
          <w:kern w:val="1"/>
        </w:rPr>
        <w:t>. W przypadku wystąpienia takiej sytuacji nie ma konieczności sporządzania aneksu do umowy.</w:t>
      </w:r>
    </w:p>
    <w:p w:rsidR="00341D9D" w:rsidRDefault="00341D9D" w:rsidP="001D4C0A">
      <w:pPr>
        <w:numPr>
          <w:ilvl w:val="0"/>
          <w:numId w:val="8"/>
        </w:numPr>
        <w:tabs>
          <w:tab w:val="num" w:pos="284"/>
        </w:tabs>
        <w:suppressAutoHyphens w:val="0"/>
        <w:jc w:val="both"/>
        <w:rPr>
          <w:rFonts w:asciiTheme="minorHAnsi" w:hAnsiTheme="minorHAnsi"/>
        </w:rPr>
      </w:pPr>
      <w:r w:rsidRPr="00341D9D">
        <w:rPr>
          <w:rFonts w:asciiTheme="minorHAnsi" w:hAnsiTheme="minorHAnsi"/>
        </w:rPr>
        <w:t xml:space="preserve">Zmiany, o których mowa w </w:t>
      </w:r>
      <w:r>
        <w:rPr>
          <w:rFonts w:asciiTheme="minorHAnsi" w:hAnsiTheme="minorHAnsi"/>
        </w:rPr>
        <w:t>ust</w:t>
      </w:r>
      <w:r w:rsidRPr="00341D9D">
        <w:rPr>
          <w:rFonts w:asciiTheme="minorHAnsi" w:hAnsiTheme="minorHAnsi"/>
        </w:rPr>
        <w:t xml:space="preserve">. </w:t>
      </w:r>
      <w:r>
        <w:rPr>
          <w:rFonts w:asciiTheme="minorHAnsi" w:hAnsiTheme="minorHAnsi"/>
        </w:rPr>
        <w:t>4</w:t>
      </w:r>
      <w:r w:rsidRPr="00341D9D">
        <w:rPr>
          <w:rFonts w:asciiTheme="minorHAnsi" w:hAnsiTheme="minorHAnsi"/>
        </w:rPr>
        <w:t xml:space="preserve"> (za wyjątkiem </w:t>
      </w:r>
      <w:r>
        <w:rPr>
          <w:rFonts w:asciiTheme="minorHAnsi" w:hAnsiTheme="minorHAnsi"/>
        </w:rPr>
        <w:t>ust</w:t>
      </w:r>
      <w:r w:rsidRPr="00341D9D">
        <w:rPr>
          <w:rFonts w:asciiTheme="minorHAnsi" w:hAnsiTheme="minorHAnsi"/>
        </w:rPr>
        <w:t xml:space="preserve">. </w:t>
      </w:r>
      <w:r>
        <w:rPr>
          <w:rFonts w:asciiTheme="minorHAnsi" w:hAnsiTheme="minorHAnsi"/>
        </w:rPr>
        <w:t>4.7</w:t>
      </w:r>
      <w:r w:rsidRPr="00341D9D">
        <w:rPr>
          <w:rFonts w:asciiTheme="minorHAnsi" w:hAnsiTheme="minorHAnsi"/>
        </w:rPr>
        <w:t>) wymagają akceptacji Zamawiającego oraz sporządzania aneksu do umowy</w:t>
      </w:r>
      <w:r>
        <w:rPr>
          <w:rFonts w:asciiTheme="minorHAnsi" w:hAnsiTheme="minorHAnsi"/>
        </w:rPr>
        <w:t>.</w:t>
      </w:r>
    </w:p>
    <w:p w:rsidR="001D4C0A" w:rsidRPr="00B50F69" w:rsidRDefault="001D4C0A" w:rsidP="001D4C0A">
      <w:pPr>
        <w:numPr>
          <w:ilvl w:val="0"/>
          <w:numId w:val="8"/>
        </w:numPr>
        <w:tabs>
          <w:tab w:val="num" w:pos="284"/>
        </w:tabs>
        <w:suppressAutoHyphens w:val="0"/>
        <w:jc w:val="both"/>
        <w:rPr>
          <w:rFonts w:asciiTheme="minorHAnsi" w:hAnsiTheme="minorHAnsi"/>
        </w:rPr>
      </w:pPr>
      <w:r w:rsidRPr="00B50F69">
        <w:rPr>
          <w:rFonts w:asciiTheme="minorHAnsi" w:hAnsiTheme="minorHAnsi"/>
        </w:rPr>
        <w:t>Nie stanowi zmiany umowy w rozumieniu art. 144 ustawy Prawo zamówień publicznych w szczególności:</w:t>
      </w:r>
    </w:p>
    <w:p w:rsidR="001D4C0A" w:rsidRPr="00B50F69" w:rsidRDefault="001D4C0A" w:rsidP="001D4C0A">
      <w:pPr>
        <w:numPr>
          <w:ilvl w:val="0"/>
          <w:numId w:val="46"/>
        </w:numPr>
        <w:suppressAutoHyphens w:val="0"/>
        <w:autoSpaceDE w:val="0"/>
        <w:autoSpaceDN w:val="0"/>
        <w:adjustRightInd w:val="0"/>
        <w:jc w:val="both"/>
        <w:rPr>
          <w:rFonts w:asciiTheme="minorHAnsi" w:hAnsiTheme="minorHAnsi"/>
        </w:rPr>
      </w:pPr>
      <w:r w:rsidRPr="00B50F69">
        <w:rPr>
          <w:rFonts w:asciiTheme="minorHAnsi" w:hAnsiTheme="minorHAnsi"/>
        </w:rPr>
        <w:t xml:space="preserve">zmiana danych związanych z obsługą administracyjno-organizacyjną umowy (np. zmiana </w:t>
      </w:r>
      <w:r w:rsidR="00414904">
        <w:rPr>
          <w:rFonts w:asciiTheme="minorHAnsi" w:hAnsiTheme="minorHAnsi"/>
        </w:rPr>
        <w:br/>
      </w:r>
      <w:r w:rsidRPr="00B50F69">
        <w:rPr>
          <w:rFonts w:asciiTheme="minorHAnsi" w:hAnsiTheme="minorHAnsi"/>
        </w:rPr>
        <w:lastRenderedPageBreak/>
        <w:t>nr rachunku bankowego,</w:t>
      </w:r>
    </w:p>
    <w:p w:rsidR="001D4C0A" w:rsidRPr="00B50F69" w:rsidRDefault="001D4C0A" w:rsidP="001D4C0A">
      <w:pPr>
        <w:numPr>
          <w:ilvl w:val="0"/>
          <w:numId w:val="46"/>
        </w:numPr>
        <w:suppressAutoHyphens w:val="0"/>
        <w:autoSpaceDE w:val="0"/>
        <w:autoSpaceDN w:val="0"/>
        <w:adjustRightInd w:val="0"/>
        <w:ind w:left="1134"/>
        <w:jc w:val="both"/>
        <w:rPr>
          <w:rFonts w:asciiTheme="minorHAnsi" w:hAnsiTheme="minorHAnsi"/>
        </w:rPr>
      </w:pPr>
      <w:r w:rsidRPr="00B50F69">
        <w:rPr>
          <w:rFonts w:asciiTheme="minorHAnsi" w:hAnsiTheme="minorHAnsi"/>
        </w:rPr>
        <w:t>zmiany danych teleadresowych, zmiany osób reprezentujących oraz wskazanych do kontaktów między Stronami.</w:t>
      </w:r>
    </w:p>
    <w:p w:rsidR="00D3594D" w:rsidRPr="00BB7A48" w:rsidRDefault="00D3594D" w:rsidP="002A5E03">
      <w:pPr>
        <w:numPr>
          <w:ilvl w:val="0"/>
          <w:numId w:val="20"/>
        </w:numPr>
        <w:suppressAutoHyphens w:val="0"/>
        <w:jc w:val="both"/>
        <w:rPr>
          <w:rFonts w:asciiTheme="minorHAnsi" w:hAnsiTheme="minorHAnsi"/>
        </w:rPr>
      </w:pPr>
      <w:r w:rsidRPr="00BB7A48">
        <w:rPr>
          <w:rFonts w:asciiTheme="minorHAnsi" w:hAnsiTheme="minorHAnsi"/>
        </w:rPr>
        <w:t xml:space="preserve">W trakcie trwania umowy oraz w okresie gwarancji </w:t>
      </w:r>
      <w:r w:rsidR="003F3CEE">
        <w:rPr>
          <w:rFonts w:asciiTheme="minorHAnsi" w:hAnsiTheme="minorHAnsi"/>
        </w:rPr>
        <w:t>Wykonawca</w:t>
      </w:r>
      <w:r w:rsidR="003F3CEE" w:rsidRPr="00BB7A48">
        <w:rPr>
          <w:rFonts w:asciiTheme="minorHAnsi" w:hAnsiTheme="minorHAnsi"/>
        </w:rPr>
        <w:t xml:space="preserve"> </w:t>
      </w:r>
      <w:r w:rsidRPr="00BB7A48">
        <w:rPr>
          <w:rFonts w:asciiTheme="minorHAnsi" w:hAnsiTheme="minorHAnsi"/>
        </w:rPr>
        <w:t xml:space="preserve">zobowiązuje się do pisemnego powiadamiania </w:t>
      </w:r>
      <w:r w:rsidR="003F3CEE">
        <w:rPr>
          <w:rFonts w:asciiTheme="minorHAnsi" w:hAnsiTheme="minorHAnsi"/>
        </w:rPr>
        <w:t>Zamawiającego</w:t>
      </w:r>
      <w:r w:rsidR="003F3CEE" w:rsidRPr="00BB7A48">
        <w:rPr>
          <w:rFonts w:asciiTheme="minorHAnsi" w:hAnsiTheme="minorHAnsi"/>
        </w:rPr>
        <w:t xml:space="preserve"> </w:t>
      </w:r>
      <w:r w:rsidRPr="00BB7A48">
        <w:rPr>
          <w:rFonts w:asciiTheme="minorHAnsi" w:hAnsiTheme="minorHAnsi"/>
        </w:rPr>
        <w:t>o:</w:t>
      </w:r>
    </w:p>
    <w:p w:rsidR="00D3594D" w:rsidRPr="00BB7A48" w:rsidRDefault="00D3594D" w:rsidP="002A5E03">
      <w:pPr>
        <w:numPr>
          <w:ilvl w:val="1"/>
          <w:numId w:val="20"/>
        </w:numPr>
        <w:suppressAutoHyphens w:val="0"/>
        <w:jc w:val="both"/>
        <w:rPr>
          <w:rFonts w:asciiTheme="minorHAnsi" w:hAnsiTheme="minorHAnsi"/>
        </w:rPr>
      </w:pPr>
      <w:r w:rsidRPr="00BB7A48">
        <w:rPr>
          <w:rFonts w:asciiTheme="minorHAnsi" w:hAnsiTheme="minorHAnsi"/>
          <w:kern w:val="1"/>
        </w:rPr>
        <w:t>zmianie siedziby lub nazwy firmy,</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zmianie osób reprezentujących,</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ogłoszeniu upadłości,</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ogłoszeniu likwidacji,</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zawieszeniu działalności,</w:t>
      </w:r>
    </w:p>
    <w:p w:rsidR="00D3594D" w:rsidRPr="00BB7A48" w:rsidRDefault="00D3594D" w:rsidP="002A5E03">
      <w:pPr>
        <w:numPr>
          <w:ilvl w:val="1"/>
          <w:numId w:val="20"/>
        </w:numPr>
        <w:suppressAutoHyphens w:val="0"/>
        <w:jc w:val="both"/>
        <w:rPr>
          <w:rFonts w:asciiTheme="minorHAnsi" w:hAnsiTheme="minorHAnsi"/>
          <w:kern w:val="1"/>
        </w:rPr>
      </w:pPr>
      <w:r w:rsidRPr="00BB7A48">
        <w:rPr>
          <w:rFonts w:asciiTheme="minorHAnsi" w:hAnsiTheme="minorHAnsi"/>
          <w:kern w:val="1"/>
        </w:rPr>
        <w:t xml:space="preserve">wszczęciu postępowania układowego, w którym uczestniczy </w:t>
      </w:r>
      <w:r w:rsidR="0004389B">
        <w:rPr>
          <w:rFonts w:asciiTheme="minorHAnsi" w:hAnsiTheme="minorHAnsi"/>
          <w:kern w:val="1"/>
        </w:rPr>
        <w:t>Wykonawca</w:t>
      </w:r>
      <w:r w:rsidRPr="00BB7A48">
        <w:rPr>
          <w:rFonts w:asciiTheme="minorHAnsi" w:hAnsiTheme="minorHAnsi"/>
          <w:kern w:val="1"/>
        </w:rPr>
        <w:t>.</w:t>
      </w:r>
    </w:p>
    <w:p w:rsidR="00D3594D" w:rsidRPr="00BB7A48" w:rsidRDefault="00D3594D" w:rsidP="00D3594D">
      <w:pPr>
        <w:jc w:val="center"/>
        <w:rPr>
          <w:rFonts w:asciiTheme="minorHAnsi" w:hAnsiTheme="minorHAnsi"/>
          <w:b/>
          <w:bCs/>
        </w:rPr>
      </w:pPr>
    </w:p>
    <w:p w:rsidR="00D3594D" w:rsidRPr="00BB7A48" w:rsidRDefault="00F422D0" w:rsidP="00D3594D">
      <w:pPr>
        <w:jc w:val="center"/>
        <w:rPr>
          <w:rFonts w:asciiTheme="minorHAnsi" w:hAnsiTheme="minorHAnsi"/>
          <w:b/>
          <w:bCs/>
        </w:rPr>
      </w:pPr>
      <w:r>
        <w:rPr>
          <w:rFonts w:asciiTheme="minorHAnsi" w:hAnsiTheme="minorHAnsi"/>
          <w:b/>
          <w:bCs/>
        </w:rPr>
        <w:t>§ 19</w:t>
      </w:r>
      <w:r w:rsidR="00D3594D" w:rsidRPr="00BB7A48">
        <w:rPr>
          <w:rFonts w:asciiTheme="minorHAnsi" w:hAnsiTheme="minorHAnsi"/>
          <w:b/>
          <w:bCs/>
        </w:rPr>
        <w:t xml:space="preserve"> Pozostałe postanowienia umowy</w:t>
      </w:r>
    </w:p>
    <w:p w:rsidR="00D3594D" w:rsidRPr="00BB7A48" w:rsidRDefault="00D3594D" w:rsidP="002A5E03">
      <w:pPr>
        <w:numPr>
          <w:ilvl w:val="0"/>
          <w:numId w:val="21"/>
        </w:numPr>
        <w:suppressAutoHyphens w:val="0"/>
        <w:jc w:val="both"/>
        <w:rPr>
          <w:rFonts w:asciiTheme="minorHAnsi" w:hAnsiTheme="minorHAnsi"/>
        </w:rPr>
      </w:pPr>
      <w:r w:rsidRPr="00BB7A48">
        <w:rPr>
          <w:rFonts w:asciiTheme="minorHAnsi" w:hAnsiTheme="minorHAnsi"/>
        </w:rPr>
        <w:t xml:space="preserve">Wszelka dokumentacja, korespondencja i kontakty z </w:t>
      </w:r>
      <w:r w:rsidR="003F3CEE">
        <w:rPr>
          <w:rFonts w:asciiTheme="minorHAnsi" w:hAnsiTheme="minorHAnsi"/>
        </w:rPr>
        <w:t>Zamawiający</w:t>
      </w:r>
      <w:r w:rsidR="003F3CEE" w:rsidRPr="00BB7A48">
        <w:rPr>
          <w:rFonts w:asciiTheme="minorHAnsi" w:hAnsiTheme="minorHAnsi"/>
        </w:rPr>
        <w:t xml:space="preserve">m </w:t>
      </w:r>
      <w:r w:rsidRPr="00BB7A48">
        <w:rPr>
          <w:rFonts w:asciiTheme="minorHAnsi" w:hAnsiTheme="minorHAnsi"/>
        </w:rPr>
        <w:t>prowadzone są w języku polskim.</w:t>
      </w:r>
    </w:p>
    <w:p w:rsidR="00D3594D" w:rsidRPr="00BB7A48" w:rsidRDefault="00D3594D" w:rsidP="002A5E03">
      <w:pPr>
        <w:numPr>
          <w:ilvl w:val="0"/>
          <w:numId w:val="21"/>
        </w:numPr>
        <w:suppressAutoHyphens w:val="0"/>
        <w:jc w:val="both"/>
        <w:rPr>
          <w:rFonts w:asciiTheme="minorHAnsi" w:hAnsiTheme="minorHAnsi"/>
        </w:rPr>
      </w:pPr>
      <w:r w:rsidRPr="00BB7A48">
        <w:rPr>
          <w:rFonts w:asciiTheme="minorHAnsi" w:hAnsiTheme="minorHAnsi"/>
        </w:rPr>
        <w:t>W przypadku kolizji zapisów poszczególnych dokumentów stanowiących łącznie niniejszą umowę – strony ustalają, iż pierwszeństwo będą miały zapisy umowy.</w:t>
      </w:r>
    </w:p>
    <w:p w:rsidR="00D3594D" w:rsidRPr="00BB7A48" w:rsidRDefault="00D3594D" w:rsidP="002A5E03">
      <w:pPr>
        <w:numPr>
          <w:ilvl w:val="0"/>
          <w:numId w:val="21"/>
        </w:numPr>
        <w:suppressAutoHyphens w:val="0"/>
        <w:jc w:val="both"/>
        <w:rPr>
          <w:rFonts w:asciiTheme="minorHAnsi" w:hAnsiTheme="minorHAnsi"/>
        </w:rPr>
      </w:pPr>
      <w:r w:rsidRPr="00BB7A48">
        <w:rPr>
          <w:rFonts w:asciiTheme="minorHAnsi" w:hAnsiTheme="minorHAnsi"/>
        </w:rPr>
        <w:t>W sprawach nie uregulowanych w niniejszej umowie mają zastosowanie przepisy</w:t>
      </w:r>
      <w:r w:rsidR="00571FCF">
        <w:rPr>
          <w:rFonts w:asciiTheme="minorHAnsi" w:hAnsiTheme="minorHAnsi"/>
        </w:rPr>
        <w:t xml:space="preserve"> prawa polskiego </w:t>
      </w:r>
      <w:r w:rsidR="00414904">
        <w:rPr>
          <w:rFonts w:asciiTheme="minorHAnsi" w:hAnsiTheme="minorHAnsi"/>
        </w:rPr>
        <w:br/>
      </w:r>
      <w:r w:rsidR="00571FCF">
        <w:rPr>
          <w:rFonts w:asciiTheme="minorHAnsi" w:hAnsiTheme="minorHAnsi"/>
        </w:rPr>
        <w:t>w szczególności</w:t>
      </w:r>
      <w:r w:rsidRPr="00BB7A48">
        <w:rPr>
          <w:rFonts w:asciiTheme="minorHAnsi" w:hAnsiTheme="minorHAnsi"/>
        </w:rPr>
        <w:t xml:space="preserve"> ustawy</w:t>
      </w:r>
      <w:r w:rsidR="00571FCF">
        <w:rPr>
          <w:rFonts w:asciiTheme="minorHAnsi" w:hAnsiTheme="minorHAnsi"/>
        </w:rPr>
        <w:t xml:space="preserve"> Prawo zamówień publicznych, Kodeks</w:t>
      </w:r>
      <w:r w:rsidRPr="00BB7A48">
        <w:rPr>
          <w:rFonts w:asciiTheme="minorHAnsi" w:hAnsiTheme="minorHAnsi"/>
        </w:rPr>
        <w:t xml:space="preserve"> Cywiln</w:t>
      </w:r>
      <w:r w:rsidR="00571FCF">
        <w:rPr>
          <w:rFonts w:asciiTheme="minorHAnsi" w:hAnsiTheme="minorHAnsi"/>
        </w:rPr>
        <w:t>y, Prawo Budowlane</w:t>
      </w:r>
      <w:r w:rsidRPr="00BB7A48">
        <w:rPr>
          <w:rFonts w:asciiTheme="minorHAnsi" w:hAnsiTheme="minorHAnsi"/>
        </w:rPr>
        <w:t>.</w:t>
      </w:r>
    </w:p>
    <w:p w:rsidR="00D3594D" w:rsidRPr="00BB7A48" w:rsidRDefault="00D3594D" w:rsidP="002A5E03">
      <w:pPr>
        <w:numPr>
          <w:ilvl w:val="0"/>
          <w:numId w:val="21"/>
        </w:numPr>
        <w:suppressAutoHyphens w:val="0"/>
        <w:jc w:val="both"/>
        <w:rPr>
          <w:rFonts w:asciiTheme="minorHAnsi" w:hAnsiTheme="minorHAnsi"/>
        </w:rPr>
      </w:pPr>
      <w:r w:rsidRPr="00BB7A48">
        <w:rPr>
          <w:rFonts w:asciiTheme="minorHAnsi" w:hAnsiTheme="minorHAnsi"/>
        </w:rPr>
        <w:t>W przypadku powstania sporu powstałego w związku z niniejszą umową strony dążyć będą do ugodowego rozstrzygnięcia sporu, tj. w drodze negocjacji i porozumienia.</w:t>
      </w:r>
    </w:p>
    <w:p w:rsidR="00D3594D" w:rsidRPr="00BB7A48" w:rsidRDefault="00D3594D" w:rsidP="002A5E03">
      <w:pPr>
        <w:numPr>
          <w:ilvl w:val="0"/>
          <w:numId w:val="21"/>
        </w:numPr>
        <w:suppressAutoHyphens w:val="0"/>
        <w:jc w:val="both"/>
        <w:rPr>
          <w:rFonts w:asciiTheme="minorHAnsi" w:hAnsiTheme="minorHAnsi"/>
        </w:rPr>
      </w:pPr>
      <w:r w:rsidRPr="00BB7A48">
        <w:rPr>
          <w:rFonts w:asciiTheme="minorHAnsi" w:hAnsiTheme="minorHAnsi"/>
        </w:rPr>
        <w:t>W przypadku niemożności ugodowego rozstrzygnięcia sporu</w:t>
      </w:r>
      <w:r w:rsidR="00571FCF">
        <w:rPr>
          <w:rFonts w:asciiTheme="minorHAnsi" w:hAnsiTheme="minorHAnsi"/>
        </w:rPr>
        <w:t>,</w:t>
      </w:r>
      <w:r w:rsidRPr="00BB7A48">
        <w:rPr>
          <w:rFonts w:asciiTheme="minorHAnsi" w:hAnsiTheme="minorHAnsi"/>
        </w:rPr>
        <w:t xml:space="preserve"> sądem wyłącznie właściwym do rozpoznawania sporów wynikających z niniejszej umowy będzie Sąd powszechny właściwy miejscowo dla siedziby </w:t>
      </w:r>
      <w:r w:rsidR="003F3CEE">
        <w:rPr>
          <w:rFonts w:asciiTheme="minorHAnsi" w:hAnsiTheme="minorHAnsi"/>
        </w:rPr>
        <w:t>Zamawiającego</w:t>
      </w:r>
      <w:r w:rsidRPr="00BB7A48">
        <w:rPr>
          <w:rFonts w:asciiTheme="minorHAnsi" w:hAnsiTheme="minorHAnsi"/>
        </w:rPr>
        <w:t>.</w:t>
      </w:r>
    </w:p>
    <w:p w:rsidR="00D3594D" w:rsidRPr="00BB7A48" w:rsidRDefault="00D3594D" w:rsidP="002A5E03">
      <w:pPr>
        <w:numPr>
          <w:ilvl w:val="0"/>
          <w:numId w:val="21"/>
        </w:numPr>
        <w:suppressAutoHyphens w:val="0"/>
        <w:jc w:val="both"/>
        <w:rPr>
          <w:rFonts w:asciiTheme="minorHAnsi" w:hAnsiTheme="minorHAnsi"/>
        </w:rPr>
      </w:pPr>
      <w:r w:rsidRPr="00BB7A48">
        <w:rPr>
          <w:rFonts w:asciiTheme="minorHAnsi" w:hAnsiTheme="minorHAnsi"/>
        </w:rPr>
        <w:t xml:space="preserve">Umowa została sporządzona w 3 jednobrzmiących egzemplarzach, 2 egz. dla </w:t>
      </w:r>
      <w:r w:rsidR="003F3CEE">
        <w:rPr>
          <w:rFonts w:asciiTheme="minorHAnsi" w:hAnsiTheme="minorHAnsi"/>
        </w:rPr>
        <w:t>Zamawiającego</w:t>
      </w:r>
      <w:r w:rsidR="003F3CEE" w:rsidRPr="00BB7A48">
        <w:rPr>
          <w:rFonts w:asciiTheme="minorHAnsi" w:hAnsiTheme="minorHAnsi"/>
        </w:rPr>
        <w:t xml:space="preserve"> </w:t>
      </w:r>
      <w:r w:rsidRPr="00BB7A48">
        <w:rPr>
          <w:rFonts w:asciiTheme="minorHAnsi" w:hAnsiTheme="minorHAnsi"/>
        </w:rPr>
        <w:t xml:space="preserve">i 1 egz. dla </w:t>
      </w:r>
      <w:r w:rsidR="003F3CEE">
        <w:rPr>
          <w:rFonts w:asciiTheme="minorHAnsi" w:hAnsiTheme="minorHAnsi"/>
        </w:rPr>
        <w:t>Wykonawcy</w:t>
      </w:r>
      <w:r w:rsidRPr="00BB7A48">
        <w:rPr>
          <w:rFonts w:asciiTheme="minorHAnsi" w:hAnsiTheme="minorHAnsi"/>
        </w:rPr>
        <w:t xml:space="preserve">. </w:t>
      </w:r>
    </w:p>
    <w:p w:rsidR="00D3594D" w:rsidRPr="00BB7A48" w:rsidRDefault="00D3594D" w:rsidP="00D3594D">
      <w:pPr>
        <w:jc w:val="both"/>
        <w:rPr>
          <w:rFonts w:asciiTheme="minorHAnsi" w:hAnsiTheme="minorHAnsi"/>
        </w:rPr>
      </w:pPr>
    </w:p>
    <w:p w:rsidR="00D3594D" w:rsidRPr="00BB7A48" w:rsidRDefault="00D3594D" w:rsidP="00D3594D">
      <w:pPr>
        <w:ind w:firstLine="708"/>
        <w:rPr>
          <w:rFonts w:asciiTheme="minorHAnsi" w:hAnsiTheme="minorHAnsi"/>
          <w:b/>
          <w:bCs/>
        </w:rPr>
      </w:pPr>
    </w:p>
    <w:p w:rsidR="00D3594D" w:rsidRPr="00BB7A48" w:rsidRDefault="00002C7A" w:rsidP="00D3594D">
      <w:pPr>
        <w:ind w:firstLine="708"/>
        <w:rPr>
          <w:rFonts w:asciiTheme="minorHAnsi" w:hAnsiTheme="minorHAnsi"/>
          <w:b/>
          <w:bCs/>
        </w:rPr>
      </w:pPr>
      <w:r>
        <w:rPr>
          <w:rFonts w:asciiTheme="minorHAnsi" w:hAnsiTheme="minorHAnsi"/>
          <w:b/>
          <w:bCs/>
        </w:rPr>
        <w:t xml:space="preserve">ZAMAWIAJĄCY </w:t>
      </w:r>
      <w:r w:rsidR="00D3594D" w:rsidRPr="00BB7A48">
        <w:rPr>
          <w:rFonts w:asciiTheme="minorHAnsi" w:hAnsiTheme="minorHAnsi"/>
          <w:b/>
          <w:bCs/>
        </w:rPr>
        <w:tab/>
      </w:r>
      <w:r w:rsidR="00D3594D" w:rsidRPr="00BB7A48">
        <w:rPr>
          <w:rFonts w:asciiTheme="minorHAnsi" w:hAnsiTheme="minorHAnsi"/>
          <w:b/>
          <w:bCs/>
        </w:rPr>
        <w:tab/>
      </w:r>
      <w:r w:rsidR="00D3594D" w:rsidRPr="00BB7A48">
        <w:rPr>
          <w:rFonts w:asciiTheme="minorHAnsi" w:hAnsiTheme="minorHAnsi"/>
          <w:b/>
          <w:bCs/>
        </w:rPr>
        <w:tab/>
      </w:r>
      <w:r w:rsidR="00D3594D" w:rsidRPr="00BB7A48">
        <w:rPr>
          <w:rFonts w:asciiTheme="minorHAnsi" w:hAnsiTheme="minorHAnsi"/>
          <w:b/>
          <w:bCs/>
        </w:rPr>
        <w:tab/>
      </w:r>
      <w:r w:rsidR="00D3594D" w:rsidRPr="00BB7A48">
        <w:rPr>
          <w:rFonts w:asciiTheme="minorHAnsi" w:hAnsiTheme="minorHAnsi"/>
          <w:b/>
          <w:bCs/>
        </w:rPr>
        <w:tab/>
      </w:r>
      <w:r w:rsidR="00D3594D" w:rsidRPr="00BB7A48">
        <w:rPr>
          <w:rFonts w:asciiTheme="minorHAnsi" w:hAnsiTheme="minorHAnsi"/>
          <w:b/>
          <w:bCs/>
        </w:rPr>
        <w:tab/>
      </w:r>
      <w:r>
        <w:rPr>
          <w:rFonts w:asciiTheme="minorHAnsi" w:hAnsiTheme="minorHAnsi"/>
          <w:b/>
          <w:bCs/>
        </w:rPr>
        <w:t>WYKONAWCA</w:t>
      </w:r>
    </w:p>
    <w:p w:rsidR="00D3594D" w:rsidRPr="00BB7A48" w:rsidRDefault="00D3594D" w:rsidP="00D3594D">
      <w:pPr>
        <w:pStyle w:val="Stopka"/>
        <w:tabs>
          <w:tab w:val="clear" w:pos="4536"/>
          <w:tab w:val="clear" w:pos="9072"/>
        </w:tabs>
        <w:spacing w:before="120" w:after="120"/>
        <w:jc w:val="right"/>
        <w:rPr>
          <w:rFonts w:asciiTheme="minorHAnsi" w:hAnsiTheme="minorHAnsi"/>
        </w:rPr>
      </w:pPr>
    </w:p>
    <w:p w:rsidR="00D3594D" w:rsidRDefault="00D3594D" w:rsidP="00D3594D">
      <w:pPr>
        <w:rPr>
          <w:rFonts w:asciiTheme="minorHAnsi" w:eastAsia="Calibri" w:hAnsiTheme="minorHAnsi"/>
        </w:rPr>
      </w:pPr>
    </w:p>
    <w:p w:rsidR="00344782" w:rsidRDefault="00344782" w:rsidP="00D3594D">
      <w:pPr>
        <w:rPr>
          <w:rFonts w:asciiTheme="minorHAnsi" w:eastAsia="Calibri" w:hAnsiTheme="minorHAnsi"/>
        </w:rPr>
      </w:pPr>
    </w:p>
    <w:p w:rsidR="00344782" w:rsidRDefault="00344782" w:rsidP="00D3594D">
      <w:pPr>
        <w:rPr>
          <w:rFonts w:asciiTheme="minorHAnsi" w:eastAsia="Calibri" w:hAnsiTheme="minorHAnsi"/>
        </w:rPr>
      </w:pPr>
    </w:p>
    <w:p w:rsidR="00344782" w:rsidRDefault="00344782" w:rsidP="00D3594D">
      <w:pPr>
        <w:rPr>
          <w:rFonts w:asciiTheme="minorHAnsi" w:eastAsia="Calibri" w:hAnsiTheme="minorHAnsi"/>
        </w:rPr>
      </w:pPr>
    </w:p>
    <w:p w:rsidR="00344782" w:rsidRPr="00BB7A48" w:rsidRDefault="00344782" w:rsidP="00D3594D">
      <w:pPr>
        <w:rPr>
          <w:rFonts w:asciiTheme="minorHAnsi" w:eastAsia="Calibri" w:hAnsiTheme="minorHAnsi"/>
        </w:rPr>
      </w:pPr>
    </w:p>
    <w:p w:rsidR="00D3594D" w:rsidRPr="00571FCF" w:rsidRDefault="00D3594D" w:rsidP="00D3594D">
      <w:pPr>
        <w:suppressAutoHyphens w:val="0"/>
        <w:autoSpaceDE w:val="0"/>
        <w:autoSpaceDN w:val="0"/>
        <w:jc w:val="both"/>
        <w:rPr>
          <w:rFonts w:asciiTheme="minorHAnsi" w:hAnsiTheme="minorHAnsi"/>
          <w:i/>
        </w:rPr>
      </w:pPr>
      <w:r w:rsidRPr="00571FCF">
        <w:rPr>
          <w:rFonts w:asciiTheme="minorHAnsi" w:hAnsiTheme="minorHAnsi"/>
          <w:i/>
        </w:rPr>
        <w:t>Integralną część umowy stanowią załączniki:</w:t>
      </w:r>
    </w:p>
    <w:p w:rsidR="00D3594D" w:rsidRPr="00571FCF" w:rsidRDefault="00D3594D" w:rsidP="002A5E03">
      <w:pPr>
        <w:numPr>
          <w:ilvl w:val="0"/>
          <w:numId w:val="2"/>
        </w:numPr>
        <w:tabs>
          <w:tab w:val="clear" w:pos="1800"/>
          <w:tab w:val="num" w:pos="1620"/>
        </w:tabs>
        <w:suppressAutoHyphens w:val="0"/>
        <w:ind w:left="1620" w:hanging="1440"/>
        <w:jc w:val="both"/>
        <w:rPr>
          <w:rFonts w:asciiTheme="minorHAnsi" w:hAnsiTheme="minorHAnsi"/>
          <w:i/>
        </w:rPr>
      </w:pPr>
      <w:r w:rsidRPr="00571FCF">
        <w:rPr>
          <w:rFonts w:asciiTheme="minorHAnsi" w:hAnsiTheme="minorHAnsi"/>
          <w:i/>
        </w:rPr>
        <w:t xml:space="preserve">wzór oświadczenia </w:t>
      </w:r>
      <w:r w:rsidR="006F3EA6" w:rsidRPr="00571FCF">
        <w:rPr>
          <w:rFonts w:asciiTheme="minorHAnsi" w:hAnsiTheme="minorHAnsi"/>
          <w:i/>
        </w:rPr>
        <w:t>Podwykonawcy</w:t>
      </w:r>
      <w:r w:rsidRPr="00571FCF">
        <w:rPr>
          <w:rFonts w:asciiTheme="minorHAnsi" w:hAnsiTheme="minorHAnsi"/>
          <w:i/>
        </w:rPr>
        <w:t>;</w:t>
      </w:r>
    </w:p>
    <w:p w:rsidR="00D3594D" w:rsidRPr="00571FCF" w:rsidRDefault="00D3594D" w:rsidP="002A5E03">
      <w:pPr>
        <w:numPr>
          <w:ilvl w:val="0"/>
          <w:numId w:val="2"/>
        </w:numPr>
        <w:tabs>
          <w:tab w:val="clear" w:pos="1800"/>
          <w:tab w:val="num" w:pos="1620"/>
        </w:tabs>
        <w:suppressAutoHyphens w:val="0"/>
        <w:ind w:left="1620" w:hanging="1440"/>
        <w:jc w:val="both"/>
        <w:rPr>
          <w:rFonts w:asciiTheme="minorHAnsi" w:hAnsiTheme="minorHAnsi"/>
          <w:i/>
        </w:rPr>
      </w:pPr>
      <w:r w:rsidRPr="00571FCF">
        <w:rPr>
          <w:rFonts w:asciiTheme="minorHAnsi" w:hAnsiTheme="minorHAnsi"/>
          <w:i/>
        </w:rPr>
        <w:t xml:space="preserve">formularz oferty; </w:t>
      </w:r>
    </w:p>
    <w:p w:rsidR="00D3594D" w:rsidRPr="00571FCF" w:rsidRDefault="00D3594D" w:rsidP="002A5E03">
      <w:pPr>
        <w:numPr>
          <w:ilvl w:val="0"/>
          <w:numId w:val="2"/>
        </w:numPr>
        <w:tabs>
          <w:tab w:val="clear" w:pos="1800"/>
          <w:tab w:val="num" w:pos="1620"/>
        </w:tabs>
        <w:suppressAutoHyphens w:val="0"/>
        <w:ind w:left="1620" w:hanging="1440"/>
        <w:jc w:val="both"/>
        <w:rPr>
          <w:rFonts w:asciiTheme="minorHAnsi" w:hAnsiTheme="minorHAnsi"/>
          <w:i/>
        </w:rPr>
      </w:pPr>
      <w:r w:rsidRPr="00571FCF">
        <w:rPr>
          <w:rFonts w:asciiTheme="minorHAnsi" w:hAnsiTheme="minorHAnsi"/>
          <w:i/>
        </w:rPr>
        <w:t xml:space="preserve">specyfikacja istotnych warunków zamówienia wraz z załącznikami </w:t>
      </w:r>
    </w:p>
    <w:p w:rsidR="00044E45" w:rsidRPr="00EA1DF8" w:rsidRDefault="00D3594D" w:rsidP="00D3594D">
      <w:pPr>
        <w:numPr>
          <w:ilvl w:val="0"/>
          <w:numId w:val="2"/>
        </w:numPr>
        <w:tabs>
          <w:tab w:val="clear" w:pos="1800"/>
          <w:tab w:val="num" w:pos="1620"/>
        </w:tabs>
        <w:suppressAutoHyphens w:val="0"/>
        <w:ind w:left="1620" w:hanging="1440"/>
        <w:jc w:val="both"/>
        <w:rPr>
          <w:rFonts w:asciiTheme="minorHAnsi" w:hAnsiTheme="minorHAnsi"/>
        </w:rPr>
      </w:pPr>
      <w:r w:rsidRPr="00EA1DF8">
        <w:rPr>
          <w:rFonts w:asciiTheme="minorHAnsi" w:hAnsiTheme="minorHAnsi"/>
          <w:i/>
        </w:rPr>
        <w:t>polisy ubezpieczeniowe</w:t>
      </w:r>
    </w:p>
    <w:sectPr w:rsidR="00044E45" w:rsidRPr="00EA1DF8" w:rsidSect="009C4037">
      <w:headerReference w:type="default" r:id="rId8"/>
      <w:footerReference w:type="default" r:id="rId9"/>
      <w:pgSz w:w="11906" w:h="16838"/>
      <w:pgMar w:top="2127"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12" w:rsidRDefault="00930C12" w:rsidP="009C4037">
      <w:r>
        <w:separator/>
      </w:r>
    </w:p>
  </w:endnote>
  <w:endnote w:type="continuationSeparator" w:id="0">
    <w:p w:rsidR="00930C12" w:rsidRDefault="00930C12" w:rsidP="009C4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 Grande CE">
    <w:altName w:val="Arial"/>
    <w:charset w:val="58"/>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7" w:rsidRDefault="00414904" w:rsidP="009C4037">
    <w:pPr>
      <w:jc w:val="center"/>
      <w:rPr>
        <w:rFonts w:asciiTheme="minorHAnsi" w:hAnsiTheme="minorHAnsi"/>
        <w:sz w:val="18"/>
        <w:szCs w:val="18"/>
      </w:rPr>
    </w:pPr>
    <w:r>
      <w:rPr>
        <w:rFonts w:ascii="Calibri" w:hAnsi="Calibri"/>
        <w:noProof/>
        <w:sz w:val="18"/>
        <w:szCs w:val="18"/>
        <w:lang w:eastAsia="pl-PL"/>
      </w:rPr>
      <w:drawing>
        <wp:anchor distT="0" distB="0" distL="114300" distR="114300" simplePos="0" relativeHeight="251666432" behindDoc="1" locked="0" layoutInCell="1" allowOverlap="0">
          <wp:simplePos x="0" y="0"/>
          <wp:positionH relativeFrom="column">
            <wp:posOffset>5297170</wp:posOffset>
          </wp:positionH>
          <wp:positionV relativeFrom="paragraph">
            <wp:posOffset>-99695</wp:posOffset>
          </wp:positionV>
          <wp:extent cx="661670" cy="667385"/>
          <wp:effectExtent l="19050" t="0" r="508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1670" cy="667385"/>
                  </a:xfrm>
                  <a:prstGeom prst="rect">
                    <a:avLst/>
                  </a:prstGeom>
                  <a:noFill/>
                  <a:ln w="9525">
                    <a:noFill/>
                    <a:miter lim="800000"/>
                    <a:headEnd/>
                    <a:tailEnd/>
                  </a:ln>
                </pic:spPr>
              </pic:pic>
            </a:graphicData>
          </a:graphic>
        </wp:anchor>
      </w:drawing>
    </w:r>
    <w:r w:rsidR="001F3077" w:rsidRPr="009C4037">
      <w:rPr>
        <w:rFonts w:ascii="Calibri" w:hAnsi="Calibri"/>
        <w:sz w:val="18"/>
        <w:szCs w:val="18"/>
      </w:rPr>
      <w:t>Przetarg nieograniczony poniżej 5.</w:t>
    </w:r>
    <w:r w:rsidR="001F3077">
      <w:rPr>
        <w:rFonts w:ascii="Calibri" w:hAnsi="Calibri"/>
        <w:sz w:val="18"/>
        <w:szCs w:val="18"/>
      </w:rPr>
      <w:t>186</w:t>
    </w:r>
    <w:r w:rsidR="001F3077" w:rsidRPr="009C4037">
      <w:rPr>
        <w:rFonts w:ascii="Calibri" w:hAnsi="Calibri"/>
        <w:sz w:val="18"/>
        <w:szCs w:val="18"/>
      </w:rPr>
      <w:t xml:space="preserve">.000 euro  na </w:t>
    </w:r>
    <w:r w:rsidR="001F3077" w:rsidRPr="0008089C">
      <w:rPr>
        <w:rFonts w:asciiTheme="minorHAnsi" w:hAnsiTheme="minorHAnsi"/>
        <w:sz w:val="18"/>
        <w:szCs w:val="18"/>
      </w:rPr>
      <w:t xml:space="preserve">odrestaurowanie Starego Miasta obejmujące </w:t>
    </w:r>
  </w:p>
  <w:p w:rsidR="001F3077" w:rsidRPr="009C4037" w:rsidRDefault="001F3077" w:rsidP="009C4037">
    <w:pPr>
      <w:jc w:val="center"/>
      <w:rPr>
        <w:rFonts w:ascii="Calibri" w:hAnsi="Calibri"/>
        <w:sz w:val="18"/>
        <w:szCs w:val="18"/>
      </w:rPr>
    </w:pPr>
    <w:r w:rsidRPr="0008089C">
      <w:rPr>
        <w:rFonts w:asciiTheme="minorHAnsi" w:hAnsiTheme="minorHAnsi"/>
        <w:sz w:val="18"/>
        <w:szCs w:val="18"/>
      </w:rPr>
      <w:t>rewitalizację Placu Rynku i Kanału Kopernika we Fromborku</w:t>
    </w:r>
  </w:p>
  <w:p w:rsidR="001F3077" w:rsidRPr="009C4037" w:rsidRDefault="001F3077" w:rsidP="009C4037">
    <w:pPr>
      <w:jc w:val="center"/>
      <w:rPr>
        <w:rFonts w:ascii="Calibri" w:hAnsi="Calibri"/>
        <w:sz w:val="18"/>
        <w:szCs w:val="18"/>
      </w:rPr>
    </w:pPr>
    <w:r w:rsidRPr="009C4037">
      <w:rPr>
        <w:rFonts w:ascii="Calibri" w:hAnsi="Calibri"/>
        <w:sz w:val="18"/>
        <w:szCs w:val="18"/>
      </w:rPr>
      <w:t xml:space="preserve">Strona </w:t>
    </w:r>
    <w:r w:rsidR="00454697" w:rsidRPr="009C4037">
      <w:rPr>
        <w:rFonts w:ascii="Calibri" w:hAnsi="Calibri"/>
        <w:sz w:val="18"/>
        <w:szCs w:val="18"/>
      </w:rPr>
      <w:fldChar w:fldCharType="begin"/>
    </w:r>
    <w:r w:rsidRPr="009C4037">
      <w:rPr>
        <w:rFonts w:ascii="Calibri" w:hAnsi="Calibri"/>
        <w:sz w:val="18"/>
        <w:szCs w:val="18"/>
      </w:rPr>
      <w:instrText xml:space="preserve"> PAGE </w:instrText>
    </w:r>
    <w:r w:rsidR="00454697" w:rsidRPr="009C4037">
      <w:rPr>
        <w:rFonts w:ascii="Calibri" w:hAnsi="Calibri"/>
        <w:sz w:val="18"/>
        <w:szCs w:val="18"/>
      </w:rPr>
      <w:fldChar w:fldCharType="separate"/>
    </w:r>
    <w:r w:rsidR="00BD4C87">
      <w:rPr>
        <w:rFonts w:ascii="Calibri" w:hAnsi="Calibri"/>
        <w:noProof/>
        <w:sz w:val="18"/>
        <w:szCs w:val="18"/>
      </w:rPr>
      <w:t>1</w:t>
    </w:r>
    <w:r w:rsidR="00454697" w:rsidRPr="009C4037">
      <w:rPr>
        <w:rFonts w:ascii="Calibri" w:hAnsi="Calibri"/>
        <w:sz w:val="18"/>
        <w:szCs w:val="18"/>
      </w:rPr>
      <w:fldChar w:fldCharType="end"/>
    </w:r>
    <w:r w:rsidRPr="009C4037">
      <w:rPr>
        <w:rFonts w:ascii="Calibri" w:hAnsi="Calibri"/>
        <w:sz w:val="18"/>
        <w:szCs w:val="18"/>
      </w:rPr>
      <w:t xml:space="preserve"> z </w:t>
    </w:r>
    <w:r w:rsidR="00454697" w:rsidRPr="009C4037">
      <w:rPr>
        <w:rFonts w:ascii="Calibri" w:hAnsi="Calibri"/>
        <w:sz w:val="18"/>
        <w:szCs w:val="18"/>
      </w:rPr>
      <w:fldChar w:fldCharType="begin"/>
    </w:r>
    <w:r w:rsidRPr="009C4037">
      <w:rPr>
        <w:rFonts w:ascii="Calibri" w:hAnsi="Calibri"/>
        <w:sz w:val="18"/>
        <w:szCs w:val="18"/>
      </w:rPr>
      <w:instrText xml:space="preserve"> NUMPAGES  </w:instrText>
    </w:r>
    <w:r w:rsidR="00454697" w:rsidRPr="009C4037">
      <w:rPr>
        <w:rFonts w:ascii="Calibri" w:hAnsi="Calibri"/>
        <w:sz w:val="18"/>
        <w:szCs w:val="18"/>
      </w:rPr>
      <w:fldChar w:fldCharType="separate"/>
    </w:r>
    <w:r w:rsidR="00BD4C87">
      <w:rPr>
        <w:rFonts w:ascii="Calibri" w:hAnsi="Calibri"/>
        <w:noProof/>
        <w:sz w:val="18"/>
        <w:szCs w:val="18"/>
      </w:rPr>
      <w:t>18</w:t>
    </w:r>
    <w:r w:rsidR="00454697" w:rsidRPr="009C4037">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12" w:rsidRDefault="00930C12" w:rsidP="009C4037">
      <w:r>
        <w:separator/>
      </w:r>
    </w:p>
  </w:footnote>
  <w:footnote w:type="continuationSeparator" w:id="0">
    <w:p w:rsidR="00930C12" w:rsidRDefault="00930C12" w:rsidP="009C4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77" w:rsidRDefault="00414904">
    <w:pPr>
      <w:pStyle w:val="Nagwek"/>
    </w:pPr>
    <w:r>
      <w:rPr>
        <w:noProof/>
        <w:lang w:eastAsia="pl-PL"/>
      </w:rPr>
      <w:drawing>
        <wp:anchor distT="0" distB="0" distL="114300" distR="114300" simplePos="0" relativeHeight="251667456" behindDoc="1" locked="0" layoutInCell="1" allowOverlap="1">
          <wp:simplePos x="0" y="0"/>
          <wp:positionH relativeFrom="column">
            <wp:posOffset>33655</wp:posOffset>
          </wp:positionH>
          <wp:positionV relativeFrom="paragraph">
            <wp:posOffset>397510</wp:posOffset>
          </wp:positionV>
          <wp:extent cx="5708015" cy="675640"/>
          <wp:effectExtent l="19050" t="0" r="6985" b="0"/>
          <wp:wrapTight wrapText="bothSides">
            <wp:wrapPolygon edited="0">
              <wp:start x="-72" y="0"/>
              <wp:lineTo x="-72" y="20707"/>
              <wp:lineTo x="21626" y="20707"/>
              <wp:lineTo x="21626" y="0"/>
              <wp:lineTo x="-72" y="0"/>
            </wp:wrapPolygon>
          </wp:wrapTight>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08015" cy="6756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D0A"/>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
    <w:nsid w:val="052A473F"/>
    <w:multiLevelType w:val="hybridMultilevel"/>
    <w:tmpl w:val="00AC44A6"/>
    <w:lvl w:ilvl="0" w:tplc="2E4EBADC">
      <w:start w:val="2"/>
      <w:numFmt w:val="decimal"/>
      <w:lvlText w:val="%1."/>
      <w:lvlJc w:val="left"/>
      <w:pPr>
        <w:tabs>
          <w:tab w:val="num" w:pos="0"/>
        </w:tabs>
        <w:ind w:left="284" w:hanging="284"/>
      </w:pPr>
      <w:rPr>
        <w:rFonts w:hint="default"/>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
    <w:nsid w:val="07F902F7"/>
    <w:multiLevelType w:val="hybridMultilevel"/>
    <w:tmpl w:val="B5EA59E0"/>
    <w:lvl w:ilvl="0" w:tplc="301E34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67C47"/>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4">
    <w:nsid w:val="1245140B"/>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5">
    <w:nsid w:val="174F6310"/>
    <w:multiLevelType w:val="hybridMultilevel"/>
    <w:tmpl w:val="94A61442"/>
    <w:lvl w:ilvl="0" w:tplc="6936BED2">
      <w:start w:val="1"/>
      <w:numFmt w:val="decimal"/>
      <w:lvlText w:val="%1."/>
      <w:lvlJc w:val="left"/>
      <w:pPr>
        <w:tabs>
          <w:tab w:val="num" w:pos="2980"/>
        </w:tabs>
        <w:ind w:left="2980" w:hanging="340"/>
      </w:pPr>
      <w:rPr>
        <w:rFonts w:hint="default"/>
        <w:i w:val="0"/>
        <w:iCs w:val="0"/>
      </w:r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6">
    <w:nsid w:val="176233C3"/>
    <w:multiLevelType w:val="hybridMultilevel"/>
    <w:tmpl w:val="D8223CFA"/>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6E7B03"/>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nsid w:val="17D2006F"/>
    <w:multiLevelType w:val="singleLevel"/>
    <w:tmpl w:val="C498B8D2"/>
    <w:lvl w:ilvl="0">
      <w:start w:val="1"/>
      <w:numFmt w:val="decimal"/>
      <w:lvlText w:val="%1."/>
      <w:legacy w:legacy="1" w:legacySpace="0" w:legacyIndent="283"/>
      <w:lvlJc w:val="left"/>
      <w:pPr>
        <w:ind w:left="283" w:hanging="283"/>
      </w:pPr>
    </w:lvl>
  </w:abstractNum>
  <w:abstractNum w:abstractNumId="9">
    <w:nsid w:val="18FD67B8"/>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0">
    <w:nsid w:val="19C00837"/>
    <w:multiLevelType w:val="hybridMultilevel"/>
    <w:tmpl w:val="40624C56"/>
    <w:lvl w:ilvl="0" w:tplc="0A84DB80">
      <w:start w:val="1"/>
      <w:numFmt w:val="decimal"/>
      <w:lvlText w:val="załącznik nr %1"/>
      <w:lvlJc w:val="left"/>
      <w:pPr>
        <w:tabs>
          <w:tab w:val="num" w:pos="1800"/>
        </w:tabs>
        <w:ind w:left="1800" w:hanging="360"/>
      </w:pPr>
      <w:rPr>
        <w:rFonts w:hint="default"/>
        <w:sz w:val="20"/>
        <w:szCs w:val="20"/>
      </w:rPr>
    </w:lvl>
    <w:lvl w:ilvl="1" w:tplc="A454AFDA">
      <w:start w:val="1"/>
      <w:numFmt w:val="lowerLetter"/>
      <w:lvlText w:val="załącznik nr 7%2"/>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2043E79"/>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2">
    <w:nsid w:val="22111716"/>
    <w:multiLevelType w:val="hybridMultilevel"/>
    <w:tmpl w:val="CD44434A"/>
    <w:lvl w:ilvl="0" w:tplc="0F0A55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49027E"/>
    <w:multiLevelType w:val="multilevel"/>
    <w:tmpl w:val="ABF2F536"/>
    <w:lvl w:ilvl="0">
      <w:start w:val="1"/>
      <w:numFmt w:val="decimal"/>
      <w:lvlText w:val="%1."/>
      <w:lvlJc w:val="left"/>
      <w:pPr>
        <w:ind w:left="283" w:hanging="283"/>
      </w:pPr>
      <w:rPr>
        <w:rFonts w:hint="default"/>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nsid w:val="24895BE9"/>
    <w:multiLevelType w:val="hybridMultilevel"/>
    <w:tmpl w:val="9D22B240"/>
    <w:lvl w:ilvl="0" w:tplc="33A843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0195A"/>
    <w:multiLevelType w:val="multilevel"/>
    <w:tmpl w:val="9984CE1E"/>
    <w:lvl w:ilvl="0">
      <w:start w:val="7"/>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6">
    <w:nsid w:val="25480132"/>
    <w:multiLevelType w:val="multilevel"/>
    <w:tmpl w:val="3318A6DA"/>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7">
    <w:nsid w:val="264D2098"/>
    <w:multiLevelType w:val="multilevel"/>
    <w:tmpl w:val="7FD8219A"/>
    <w:lvl w:ilvl="0">
      <w:start w:val="1"/>
      <w:numFmt w:val="decimal"/>
      <w:lvlText w:val="%1."/>
      <w:lvlJc w:val="left"/>
      <w:pPr>
        <w:ind w:left="283" w:hanging="283"/>
      </w:pPr>
    </w:lvl>
    <w:lvl w:ilvl="1">
      <w:start w:val="2"/>
      <w:numFmt w:val="decimal"/>
      <w:isLgl/>
      <w:lvlText w:val="%1.%2"/>
      <w:lvlJc w:val="left"/>
      <w:pPr>
        <w:tabs>
          <w:tab w:val="num" w:pos="840"/>
        </w:tabs>
        <w:ind w:left="840" w:hanging="360"/>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3000"/>
        </w:tabs>
        <w:ind w:left="3000" w:hanging="1080"/>
      </w:pPr>
    </w:lvl>
    <w:lvl w:ilvl="5">
      <w:start w:val="1"/>
      <w:numFmt w:val="decimal"/>
      <w:isLgl/>
      <w:lvlText w:val="%1.%2.%3.%4.%5.%6"/>
      <w:lvlJc w:val="left"/>
      <w:pPr>
        <w:tabs>
          <w:tab w:val="num" w:pos="3480"/>
        </w:tabs>
        <w:ind w:left="348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800"/>
        </w:tabs>
        <w:ind w:left="4800" w:hanging="1440"/>
      </w:pPr>
    </w:lvl>
    <w:lvl w:ilvl="8">
      <w:start w:val="1"/>
      <w:numFmt w:val="decimal"/>
      <w:isLgl/>
      <w:lvlText w:val="%1.%2.%3.%4.%5.%6.%7.%8.%9"/>
      <w:lvlJc w:val="left"/>
      <w:pPr>
        <w:tabs>
          <w:tab w:val="num" w:pos="5640"/>
        </w:tabs>
        <w:ind w:left="5640" w:hanging="1800"/>
      </w:pPr>
    </w:lvl>
  </w:abstractNum>
  <w:abstractNum w:abstractNumId="18">
    <w:nsid w:val="2BF7640D"/>
    <w:multiLevelType w:val="hybridMultilevel"/>
    <w:tmpl w:val="40823740"/>
    <w:lvl w:ilvl="0" w:tplc="E97A9364">
      <w:start w:val="1"/>
      <w:numFmt w:val="decimal"/>
      <w:lvlText w:val="%1."/>
      <w:lvlJc w:val="left"/>
      <w:pPr>
        <w:tabs>
          <w:tab w:val="num" w:pos="1637"/>
        </w:tabs>
        <w:ind w:left="1637" w:hanging="360"/>
      </w:pPr>
      <w:rPr>
        <w:rFonts w:ascii="Calibri" w:hAnsi="Calibri" w:cs="Courier New"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13321EF"/>
    <w:multiLevelType w:val="multilevel"/>
    <w:tmpl w:val="9572C506"/>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0">
    <w:nsid w:val="32C856CC"/>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1">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2">
    <w:nsid w:val="39FB09AA"/>
    <w:multiLevelType w:val="multilevel"/>
    <w:tmpl w:val="C054D46E"/>
    <w:lvl w:ilvl="0">
      <w:start w:val="1"/>
      <w:numFmt w:val="decimal"/>
      <w:lvlText w:val="%1."/>
      <w:lvlJc w:val="left"/>
      <w:pPr>
        <w:ind w:left="283" w:hanging="283"/>
      </w:pPr>
      <w:rPr>
        <w:rFonts w:hint="default"/>
        <w:strike w:val="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3">
    <w:nsid w:val="3A10437C"/>
    <w:multiLevelType w:val="multilevel"/>
    <w:tmpl w:val="7B96BD74"/>
    <w:lvl w:ilvl="0">
      <w:start w:val="1"/>
      <w:numFmt w:val="decimal"/>
      <w:lvlText w:val="%1."/>
      <w:lvlJc w:val="left"/>
      <w:pPr>
        <w:ind w:left="283" w:hanging="283"/>
      </w:pPr>
      <w:rPr>
        <w:rFonts w:hint="default"/>
        <w:i w:val="0"/>
        <w:strike w:val="0"/>
        <w:color w:val="auto"/>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4">
    <w:nsid w:val="3BCF45C1"/>
    <w:multiLevelType w:val="multilevel"/>
    <w:tmpl w:val="AA2E3DC8"/>
    <w:lvl w:ilvl="0">
      <w:start w:val="9"/>
      <w:numFmt w:val="decimal"/>
      <w:lvlText w:val="%1."/>
      <w:lvlJc w:val="left"/>
      <w:pPr>
        <w:ind w:left="283" w:hanging="283"/>
      </w:pPr>
      <w:rPr>
        <w:rFonts w:hint="default"/>
      </w:rPr>
    </w:lvl>
    <w:lvl w:ilvl="1">
      <w:start w:val="1"/>
      <w:numFmt w:val="decimal"/>
      <w:isLgl/>
      <w:lvlText w:val="%2."/>
      <w:lvlJc w:val="left"/>
      <w:pPr>
        <w:tabs>
          <w:tab w:val="num" w:pos="840"/>
        </w:tabs>
        <w:ind w:left="840" w:hanging="360"/>
      </w:pPr>
      <w:rPr>
        <w:rFonts w:asciiTheme="minorHAnsi" w:eastAsia="Times New Roman" w:hAnsiTheme="minorHAnsi" w:cs="Times New Roman"/>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5">
    <w:nsid w:val="3E686E5F"/>
    <w:multiLevelType w:val="hybridMultilevel"/>
    <w:tmpl w:val="329257AA"/>
    <w:lvl w:ilvl="0" w:tplc="BDD40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FE505AE"/>
    <w:multiLevelType w:val="multilevel"/>
    <w:tmpl w:val="8D4C0C92"/>
    <w:lvl w:ilvl="0">
      <w:start w:val="1"/>
      <w:numFmt w:val="decimal"/>
      <w:lvlText w:val="%1."/>
      <w:lvlJc w:val="left"/>
      <w:pPr>
        <w:ind w:left="283" w:hanging="283"/>
      </w:pPr>
      <w:rPr>
        <w:rFonts w:hint="default"/>
        <w:i w:val="0"/>
        <w:color w:val="auto"/>
      </w:rPr>
    </w:lvl>
    <w:lvl w:ilvl="1">
      <w:start w:val="1"/>
      <w:numFmt w:val="decimal"/>
      <w:isLgl/>
      <w:lvlText w:val="%1.%2"/>
      <w:lvlJc w:val="left"/>
      <w:pPr>
        <w:tabs>
          <w:tab w:val="num" w:pos="840"/>
        </w:tabs>
        <w:ind w:left="840" w:hanging="360"/>
      </w:pPr>
      <w:rPr>
        <w:rFonts w:hint="default"/>
        <w:strike w:val="0"/>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nsid w:val="42BE3B21"/>
    <w:multiLevelType w:val="multilevel"/>
    <w:tmpl w:val="341EBDEC"/>
    <w:lvl w:ilvl="0">
      <w:start w:val="6"/>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8">
    <w:nsid w:val="46FC7687"/>
    <w:multiLevelType w:val="hybridMultilevel"/>
    <w:tmpl w:val="EEC0E512"/>
    <w:lvl w:ilvl="0" w:tplc="45E60E3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1A65C5"/>
    <w:multiLevelType w:val="multilevel"/>
    <w:tmpl w:val="C5C0E2F0"/>
    <w:lvl w:ilvl="0">
      <w:start w:val="1"/>
      <w:numFmt w:val="decimal"/>
      <w:lvlText w:val="%1."/>
      <w:lvlJc w:val="left"/>
      <w:pPr>
        <w:ind w:left="283" w:hanging="283"/>
      </w:pPr>
      <w:rPr>
        <w:rFonts w:hint="default"/>
        <w:b w:val="0"/>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0">
    <w:nsid w:val="474F5EB5"/>
    <w:multiLevelType w:val="multilevel"/>
    <w:tmpl w:val="2440FA42"/>
    <w:lvl w:ilvl="0">
      <w:start w:val="1"/>
      <w:numFmt w:val="decimal"/>
      <w:lvlText w:val="%1."/>
      <w:lvlJc w:val="left"/>
      <w:pPr>
        <w:tabs>
          <w:tab w:val="num" w:pos="360"/>
        </w:tabs>
        <w:ind w:left="360" w:hanging="360"/>
      </w:pPr>
      <w:rPr>
        <w:rFonts w:ascii="Calibri" w:eastAsia="Times New Roman" w:hAnsi="Calibri"/>
        <w:b w:val="0"/>
      </w:rPr>
    </w:lvl>
    <w:lvl w:ilvl="1">
      <w:start w:val="1"/>
      <w:numFmt w:val="decimal"/>
      <w:lvlText w:val="%2)"/>
      <w:lvlJc w:val="left"/>
      <w:pPr>
        <w:tabs>
          <w:tab w:val="num" w:pos="720"/>
        </w:tabs>
        <w:ind w:left="720" w:hanging="360"/>
      </w:pPr>
      <w:rPr>
        <w:rFonts w:ascii="Calibri" w:eastAsia="Times New Roman" w:hAnsi="Calibri"/>
      </w:rPr>
    </w:lvl>
    <w:lvl w:ilvl="2">
      <w:start w:val="1"/>
      <w:numFmt w:val="lowerLetter"/>
      <w:lvlText w:val="%3)"/>
      <w:lvlJc w:val="left"/>
      <w:pPr>
        <w:tabs>
          <w:tab w:val="num" w:pos="1080"/>
        </w:tabs>
        <w:ind w:left="1080" w:hanging="360"/>
      </w:pPr>
      <w:rPr>
        <w:rFonts w:ascii="Calibri" w:eastAsia="Times New Roman" w:hAnsi="Calibri"/>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B5C4CC7"/>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2">
    <w:nsid w:val="4CDD0221"/>
    <w:multiLevelType w:val="multilevel"/>
    <w:tmpl w:val="844CC87A"/>
    <w:lvl w:ilvl="0">
      <w:start w:val="1"/>
      <w:numFmt w:val="decimal"/>
      <w:lvlText w:val="%1."/>
      <w:lvlJc w:val="left"/>
      <w:pPr>
        <w:ind w:left="283" w:hanging="283"/>
      </w:pPr>
      <w:rPr>
        <w:rFonts w:hint="default"/>
        <w:i w:val="0"/>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3">
    <w:nsid w:val="4E345D48"/>
    <w:multiLevelType w:val="hybridMultilevel"/>
    <w:tmpl w:val="C50CF4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5A84309"/>
    <w:multiLevelType w:val="hybridMultilevel"/>
    <w:tmpl w:val="0C86BA7C"/>
    <w:lvl w:ilvl="0" w:tplc="BB72B994">
      <w:start w:val="1"/>
      <w:numFmt w:val="decimal"/>
      <w:lvlText w:val="%1)"/>
      <w:lvlJc w:val="left"/>
      <w:pPr>
        <w:ind w:left="283" w:hanging="283"/>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67F14E8"/>
    <w:multiLevelType w:val="hybridMultilevel"/>
    <w:tmpl w:val="8B6C2878"/>
    <w:lvl w:ilvl="0" w:tplc="0F0A5528">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nsid w:val="59C94D9C"/>
    <w:multiLevelType w:val="hybridMultilevel"/>
    <w:tmpl w:val="3662B256"/>
    <w:lvl w:ilvl="0" w:tplc="FE3E2C08">
      <w:start w:val="1"/>
      <w:numFmt w:val="decimal"/>
      <w:lvlText w:val="%1."/>
      <w:lvlJc w:val="left"/>
      <w:pPr>
        <w:ind w:left="288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C43D06"/>
    <w:multiLevelType w:val="multilevel"/>
    <w:tmpl w:val="D0C6CA5A"/>
    <w:lvl w:ilvl="0">
      <w:start w:val="1"/>
      <w:numFmt w:val="decimal"/>
      <w:lvlText w:val="%1."/>
      <w:lvlJc w:val="left"/>
      <w:pPr>
        <w:ind w:left="283" w:hanging="283"/>
      </w:pPr>
      <w:rPr>
        <w:rFonts w:hint="default"/>
      </w:rPr>
    </w:lvl>
    <w:lvl w:ilvl="1">
      <w:start w:val="1"/>
      <w:numFmt w:val="decimal"/>
      <w:isLgl/>
      <w:lvlText w:val="%1.%2"/>
      <w:lvlJc w:val="left"/>
      <w:pPr>
        <w:tabs>
          <w:tab w:val="num" w:pos="644"/>
        </w:tabs>
        <w:ind w:left="644" w:hanging="360"/>
      </w:pPr>
      <w:rPr>
        <w:rFonts w:hint="default"/>
        <w:i w:val="0"/>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8">
    <w:nsid w:val="5BDD650C"/>
    <w:multiLevelType w:val="hybridMultilevel"/>
    <w:tmpl w:val="75328C44"/>
    <w:lvl w:ilvl="0" w:tplc="0F0A55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560DF6"/>
    <w:multiLevelType w:val="multilevel"/>
    <w:tmpl w:val="94AE5E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EF1249"/>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42">
    <w:nsid w:val="6AF62465"/>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43">
    <w:nsid w:val="6CBF2705"/>
    <w:multiLevelType w:val="singleLevel"/>
    <w:tmpl w:val="1C10DB36"/>
    <w:lvl w:ilvl="0">
      <w:start w:val="1"/>
      <w:numFmt w:val="decimal"/>
      <w:lvlText w:val="%1."/>
      <w:legacy w:legacy="1" w:legacySpace="0" w:legacyIndent="283"/>
      <w:lvlJc w:val="left"/>
      <w:pPr>
        <w:ind w:left="283" w:hanging="283"/>
      </w:pPr>
    </w:lvl>
  </w:abstractNum>
  <w:abstractNum w:abstractNumId="44">
    <w:nsid w:val="72C96C2F"/>
    <w:multiLevelType w:val="hybridMultilevel"/>
    <w:tmpl w:val="41D059E0"/>
    <w:lvl w:ilvl="0" w:tplc="B5C4A7F4">
      <w:start w:val="1"/>
      <w:numFmt w:val="decimal"/>
      <w:lvlText w:val="%1)"/>
      <w:lvlJc w:val="left"/>
      <w:pPr>
        <w:tabs>
          <w:tab w:val="num" w:pos="1060"/>
        </w:tabs>
        <w:ind w:left="106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7B4052E"/>
    <w:multiLevelType w:val="multilevel"/>
    <w:tmpl w:val="96C6A15E"/>
    <w:lvl w:ilvl="0">
      <w:start w:val="1"/>
      <w:numFmt w:val="decimal"/>
      <w:lvlText w:val="%1."/>
      <w:lvlJc w:val="left"/>
      <w:pPr>
        <w:ind w:left="283" w:hanging="283"/>
      </w:pPr>
      <w:rPr>
        <w:rFonts w:hint="default"/>
        <w:color w:val="auto"/>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46">
    <w:nsid w:val="7C9F2603"/>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47">
    <w:nsid w:val="7E5F60C6"/>
    <w:multiLevelType w:val="multilevel"/>
    <w:tmpl w:val="ACD01288"/>
    <w:lvl w:ilvl="0">
      <w:start w:val="4"/>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num w:numId="1">
    <w:abstractNumId w:val="33"/>
  </w:num>
  <w:num w:numId="2">
    <w:abstractNumId w:val="10"/>
  </w:num>
  <w:num w:numId="3">
    <w:abstractNumId w:val="45"/>
  </w:num>
  <w:num w:numId="4">
    <w:abstractNumId w:val="3"/>
  </w:num>
  <w:num w:numId="5">
    <w:abstractNumId w:val="20"/>
  </w:num>
  <w:num w:numId="6">
    <w:abstractNumId w:val="11"/>
  </w:num>
  <w:num w:numId="7">
    <w:abstractNumId w:val="21"/>
  </w:num>
  <w:num w:numId="8">
    <w:abstractNumId w:val="41"/>
  </w:num>
  <w:num w:numId="9">
    <w:abstractNumId w:val="42"/>
  </w:num>
  <w:num w:numId="10">
    <w:abstractNumId w:val="9"/>
  </w:num>
  <w:num w:numId="11">
    <w:abstractNumId w:val="32"/>
  </w:num>
  <w:num w:numId="12">
    <w:abstractNumId w:val="4"/>
  </w:num>
  <w:num w:numId="13">
    <w:abstractNumId w:val="37"/>
  </w:num>
  <w:num w:numId="14">
    <w:abstractNumId w:val="23"/>
  </w:num>
  <w:num w:numId="15">
    <w:abstractNumId w:val="46"/>
  </w:num>
  <w:num w:numId="16">
    <w:abstractNumId w:val="16"/>
  </w:num>
  <w:num w:numId="17">
    <w:abstractNumId w:val="15"/>
  </w:num>
  <w:num w:numId="18">
    <w:abstractNumId w:val="19"/>
  </w:num>
  <w:num w:numId="19">
    <w:abstractNumId w:val="22"/>
  </w:num>
  <w:num w:numId="20">
    <w:abstractNumId w:val="47"/>
  </w:num>
  <w:num w:numId="21">
    <w:abstractNumId w:val="7"/>
  </w:num>
  <w:num w:numId="22">
    <w:abstractNumId w:val="26"/>
  </w:num>
  <w:num w:numId="23">
    <w:abstractNumId w:val="29"/>
  </w:num>
  <w:num w:numId="24">
    <w:abstractNumId w:val="0"/>
  </w:num>
  <w:num w:numId="25">
    <w:abstractNumId w:val="39"/>
  </w:num>
  <w:num w:numId="26">
    <w:abstractNumId w:val="13"/>
  </w:num>
  <w:num w:numId="27">
    <w:abstractNumId w:val="17"/>
  </w:num>
  <w:num w:numId="28">
    <w:abstractNumId w:val="40"/>
  </w:num>
  <w:num w:numId="29">
    <w:abstractNumId w:val="31"/>
  </w:num>
  <w:num w:numId="30">
    <w:abstractNumId w:val="12"/>
  </w:num>
  <w:num w:numId="31">
    <w:abstractNumId w:val="35"/>
  </w:num>
  <w:num w:numId="32">
    <w:abstractNumId w:val="38"/>
  </w:num>
  <w:num w:numId="33">
    <w:abstractNumId w:val="34"/>
  </w:num>
  <w:num w:numId="34">
    <w:abstractNumId w:val="28"/>
  </w:num>
  <w:num w:numId="35">
    <w:abstractNumId w:val="18"/>
  </w:num>
  <w:num w:numId="36">
    <w:abstractNumId w:val="36"/>
  </w:num>
  <w:num w:numId="37">
    <w:abstractNumId w:val="2"/>
  </w:num>
  <w:num w:numId="38">
    <w:abstractNumId w:val="14"/>
  </w:num>
  <w:num w:numId="39">
    <w:abstractNumId w:val="8"/>
    <w:lvlOverride w:ilvl="0">
      <w:lvl w:ilvl="0">
        <w:start w:val="1"/>
        <w:numFmt w:val="decimal"/>
        <w:lvlText w:val="%1."/>
        <w:legacy w:legacy="1" w:legacySpace="0" w:legacyIndent="283"/>
        <w:lvlJc w:val="left"/>
        <w:pPr>
          <w:ind w:left="283" w:hanging="283"/>
        </w:pPr>
      </w:lvl>
    </w:lvlOverride>
  </w:num>
  <w:num w:numId="40">
    <w:abstractNumId w:val="43"/>
    <w:lvlOverride w:ilvl="0">
      <w:lvl w:ilvl="0">
        <w:start w:val="1"/>
        <w:numFmt w:val="decimal"/>
        <w:lvlText w:val="%1."/>
        <w:legacy w:legacy="1" w:legacySpace="0" w:legacyIndent="283"/>
        <w:lvlJc w:val="left"/>
        <w:pPr>
          <w:ind w:left="283" w:hanging="283"/>
        </w:pPr>
        <w:rPr>
          <w:color w:val="auto"/>
        </w:rPr>
      </w:lvl>
    </w:lvlOverride>
  </w:num>
  <w:num w:numId="41">
    <w:abstractNumId w:val="5"/>
  </w:num>
  <w:num w:numId="42">
    <w:abstractNumId w:val="1"/>
  </w:num>
  <w:num w:numId="43">
    <w:abstractNumId w:val="44"/>
  </w:num>
  <w:num w:numId="44">
    <w:abstractNumId w:val="30"/>
  </w:num>
  <w:num w:numId="45">
    <w:abstractNumId w:val="6"/>
  </w:num>
  <w:num w:numId="46">
    <w:abstractNumId w:val="25"/>
  </w:num>
  <w:num w:numId="47">
    <w:abstractNumId w:val="27"/>
  </w:num>
  <w:num w:numId="48">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662EEB"/>
    <w:rsid w:val="00002C7A"/>
    <w:rsid w:val="00007000"/>
    <w:rsid w:val="0001612D"/>
    <w:rsid w:val="00021395"/>
    <w:rsid w:val="000268A5"/>
    <w:rsid w:val="0003043B"/>
    <w:rsid w:val="00031377"/>
    <w:rsid w:val="00035BC1"/>
    <w:rsid w:val="0004389B"/>
    <w:rsid w:val="00044E45"/>
    <w:rsid w:val="00045AF8"/>
    <w:rsid w:val="0006739F"/>
    <w:rsid w:val="00067F1D"/>
    <w:rsid w:val="00075043"/>
    <w:rsid w:val="0008089C"/>
    <w:rsid w:val="0008616D"/>
    <w:rsid w:val="0008786F"/>
    <w:rsid w:val="0009668C"/>
    <w:rsid w:val="00096AF7"/>
    <w:rsid w:val="000A7858"/>
    <w:rsid w:val="000B2994"/>
    <w:rsid w:val="000B6EC8"/>
    <w:rsid w:val="000D479B"/>
    <w:rsid w:val="000D6769"/>
    <w:rsid w:val="000E21E6"/>
    <w:rsid w:val="001113E6"/>
    <w:rsid w:val="0011176F"/>
    <w:rsid w:val="00116454"/>
    <w:rsid w:val="00122265"/>
    <w:rsid w:val="00125971"/>
    <w:rsid w:val="00126E00"/>
    <w:rsid w:val="001376CF"/>
    <w:rsid w:val="00142798"/>
    <w:rsid w:val="0014591E"/>
    <w:rsid w:val="00145B85"/>
    <w:rsid w:val="00145DA4"/>
    <w:rsid w:val="00161AB7"/>
    <w:rsid w:val="0016547A"/>
    <w:rsid w:val="00196245"/>
    <w:rsid w:val="001A1806"/>
    <w:rsid w:val="001A5E1B"/>
    <w:rsid w:val="001B4F67"/>
    <w:rsid w:val="001D4C0A"/>
    <w:rsid w:val="001F3077"/>
    <w:rsid w:val="002034C0"/>
    <w:rsid w:val="00204626"/>
    <w:rsid w:val="002047FC"/>
    <w:rsid w:val="00222578"/>
    <w:rsid w:val="00231C46"/>
    <w:rsid w:val="00234ADD"/>
    <w:rsid w:val="00242FB9"/>
    <w:rsid w:val="002467D4"/>
    <w:rsid w:val="002677AB"/>
    <w:rsid w:val="0027385D"/>
    <w:rsid w:val="00275AB4"/>
    <w:rsid w:val="002855AD"/>
    <w:rsid w:val="00291143"/>
    <w:rsid w:val="002A5E03"/>
    <w:rsid w:val="002B6E5D"/>
    <w:rsid w:val="002C37D7"/>
    <w:rsid w:val="002C3851"/>
    <w:rsid w:val="002C4770"/>
    <w:rsid w:val="002C75D3"/>
    <w:rsid w:val="002C768E"/>
    <w:rsid w:val="002D5484"/>
    <w:rsid w:val="002D58EA"/>
    <w:rsid w:val="002D5D1C"/>
    <w:rsid w:val="002E352C"/>
    <w:rsid w:val="002E5BEF"/>
    <w:rsid w:val="002F1625"/>
    <w:rsid w:val="002F791A"/>
    <w:rsid w:val="002F7E85"/>
    <w:rsid w:val="003115C9"/>
    <w:rsid w:val="00326641"/>
    <w:rsid w:val="00327398"/>
    <w:rsid w:val="003374D5"/>
    <w:rsid w:val="00341D9D"/>
    <w:rsid w:val="00342ED8"/>
    <w:rsid w:val="00344782"/>
    <w:rsid w:val="00350177"/>
    <w:rsid w:val="00351463"/>
    <w:rsid w:val="00355697"/>
    <w:rsid w:val="00363970"/>
    <w:rsid w:val="00364F88"/>
    <w:rsid w:val="00365188"/>
    <w:rsid w:val="003659EF"/>
    <w:rsid w:val="00382B42"/>
    <w:rsid w:val="00393CB5"/>
    <w:rsid w:val="00397916"/>
    <w:rsid w:val="00397A72"/>
    <w:rsid w:val="003A1C7E"/>
    <w:rsid w:val="003A3B03"/>
    <w:rsid w:val="003A7132"/>
    <w:rsid w:val="003B4D26"/>
    <w:rsid w:val="003C0554"/>
    <w:rsid w:val="003D6BDF"/>
    <w:rsid w:val="003E2BEF"/>
    <w:rsid w:val="003E6BA0"/>
    <w:rsid w:val="003F3CEE"/>
    <w:rsid w:val="00414904"/>
    <w:rsid w:val="0042581A"/>
    <w:rsid w:val="00434F27"/>
    <w:rsid w:val="004371A5"/>
    <w:rsid w:val="00454697"/>
    <w:rsid w:val="004705EB"/>
    <w:rsid w:val="00480D31"/>
    <w:rsid w:val="004826E4"/>
    <w:rsid w:val="0049799E"/>
    <w:rsid w:val="004A37CD"/>
    <w:rsid w:val="004A49DF"/>
    <w:rsid w:val="004A56E5"/>
    <w:rsid w:val="004D4DB4"/>
    <w:rsid w:val="004D5AB9"/>
    <w:rsid w:val="004E56DE"/>
    <w:rsid w:val="004F1083"/>
    <w:rsid w:val="004F2C81"/>
    <w:rsid w:val="00502179"/>
    <w:rsid w:val="00502FA2"/>
    <w:rsid w:val="005062A2"/>
    <w:rsid w:val="005064C3"/>
    <w:rsid w:val="0051295B"/>
    <w:rsid w:val="005173B5"/>
    <w:rsid w:val="00517846"/>
    <w:rsid w:val="00522DE3"/>
    <w:rsid w:val="00525891"/>
    <w:rsid w:val="0054206A"/>
    <w:rsid w:val="0055452A"/>
    <w:rsid w:val="00557180"/>
    <w:rsid w:val="005579E2"/>
    <w:rsid w:val="00561ACA"/>
    <w:rsid w:val="00565832"/>
    <w:rsid w:val="00571FCF"/>
    <w:rsid w:val="005745CD"/>
    <w:rsid w:val="00596122"/>
    <w:rsid w:val="005A4D03"/>
    <w:rsid w:val="005A5726"/>
    <w:rsid w:val="005B5B51"/>
    <w:rsid w:val="005B5D35"/>
    <w:rsid w:val="005C7F31"/>
    <w:rsid w:val="005D610B"/>
    <w:rsid w:val="005E0727"/>
    <w:rsid w:val="005E1BC3"/>
    <w:rsid w:val="005F7A38"/>
    <w:rsid w:val="006004FA"/>
    <w:rsid w:val="00606274"/>
    <w:rsid w:val="0060790C"/>
    <w:rsid w:val="006110BF"/>
    <w:rsid w:val="00620057"/>
    <w:rsid w:val="0062020B"/>
    <w:rsid w:val="00627552"/>
    <w:rsid w:val="0063467D"/>
    <w:rsid w:val="00640008"/>
    <w:rsid w:val="0064712D"/>
    <w:rsid w:val="0065098E"/>
    <w:rsid w:val="00656239"/>
    <w:rsid w:val="00661542"/>
    <w:rsid w:val="006623E4"/>
    <w:rsid w:val="00662EEB"/>
    <w:rsid w:val="006758AE"/>
    <w:rsid w:val="00683B24"/>
    <w:rsid w:val="00696BA6"/>
    <w:rsid w:val="006974A1"/>
    <w:rsid w:val="006B0E40"/>
    <w:rsid w:val="006B42C6"/>
    <w:rsid w:val="006C5626"/>
    <w:rsid w:val="006D2F6A"/>
    <w:rsid w:val="006E4FE8"/>
    <w:rsid w:val="006F1B17"/>
    <w:rsid w:val="006F3EA6"/>
    <w:rsid w:val="006F4417"/>
    <w:rsid w:val="00702946"/>
    <w:rsid w:val="00712E72"/>
    <w:rsid w:val="00722FAF"/>
    <w:rsid w:val="00735487"/>
    <w:rsid w:val="00754B25"/>
    <w:rsid w:val="007628E2"/>
    <w:rsid w:val="007734D9"/>
    <w:rsid w:val="00775A09"/>
    <w:rsid w:val="007A6B25"/>
    <w:rsid w:val="007C4123"/>
    <w:rsid w:val="007C5356"/>
    <w:rsid w:val="007C6F34"/>
    <w:rsid w:val="007D1995"/>
    <w:rsid w:val="007D7B70"/>
    <w:rsid w:val="007E0AB3"/>
    <w:rsid w:val="007F45A9"/>
    <w:rsid w:val="00812F4C"/>
    <w:rsid w:val="00814F1B"/>
    <w:rsid w:val="00820214"/>
    <w:rsid w:val="00822BED"/>
    <w:rsid w:val="00830785"/>
    <w:rsid w:val="00842BA8"/>
    <w:rsid w:val="0084657E"/>
    <w:rsid w:val="00857341"/>
    <w:rsid w:val="00862471"/>
    <w:rsid w:val="00872D65"/>
    <w:rsid w:val="008736DD"/>
    <w:rsid w:val="008818DF"/>
    <w:rsid w:val="00883634"/>
    <w:rsid w:val="008A5EB8"/>
    <w:rsid w:val="008E0A38"/>
    <w:rsid w:val="008E7F77"/>
    <w:rsid w:val="009065B4"/>
    <w:rsid w:val="00922C1E"/>
    <w:rsid w:val="00924504"/>
    <w:rsid w:val="00930C12"/>
    <w:rsid w:val="00931F9D"/>
    <w:rsid w:val="00932256"/>
    <w:rsid w:val="00940E91"/>
    <w:rsid w:val="00942D99"/>
    <w:rsid w:val="00950689"/>
    <w:rsid w:val="009570D9"/>
    <w:rsid w:val="00966400"/>
    <w:rsid w:val="00981C06"/>
    <w:rsid w:val="00984FAE"/>
    <w:rsid w:val="00994B98"/>
    <w:rsid w:val="0099554C"/>
    <w:rsid w:val="009A75F5"/>
    <w:rsid w:val="009C07BE"/>
    <w:rsid w:val="009C2DFB"/>
    <w:rsid w:val="009C4037"/>
    <w:rsid w:val="009C5134"/>
    <w:rsid w:val="009D3689"/>
    <w:rsid w:val="009E4CA8"/>
    <w:rsid w:val="009F5C06"/>
    <w:rsid w:val="00A141F4"/>
    <w:rsid w:val="00A17C67"/>
    <w:rsid w:val="00A24397"/>
    <w:rsid w:val="00A276B2"/>
    <w:rsid w:val="00A35E3D"/>
    <w:rsid w:val="00A36208"/>
    <w:rsid w:val="00A47F10"/>
    <w:rsid w:val="00A534A4"/>
    <w:rsid w:val="00A55573"/>
    <w:rsid w:val="00A622D9"/>
    <w:rsid w:val="00A63FEB"/>
    <w:rsid w:val="00A657D8"/>
    <w:rsid w:val="00A67C5D"/>
    <w:rsid w:val="00A712A7"/>
    <w:rsid w:val="00A819B3"/>
    <w:rsid w:val="00A8362B"/>
    <w:rsid w:val="00AA3094"/>
    <w:rsid w:val="00AA7B4D"/>
    <w:rsid w:val="00AB2C05"/>
    <w:rsid w:val="00AD1070"/>
    <w:rsid w:val="00AE394B"/>
    <w:rsid w:val="00AF42AF"/>
    <w:rsid w:val="00B009AF"/>
    <w:rsid w:val="00B117AA"/>
    <w:rsid w:val="00B21747"/>
    <w:rsid w:val="00B23C35"/>
    <w:rsid w:val="00B25DA0"/>
    <w:rsid w:val="00B30735"/>
    <w:rsid w:val="00B3127D"/>
    <w:rsid w:val="00B4615B"/>
    <w:rsid w:val="00B514FC"/>
    <w:rsid w:val="00B5460D"/>
    <w:rsid w:val="00B56B60"/>
    <w:rsid w:val="00B613B2"/>
    <w:rsid w:val="00B73119"/>
    <w:rsid w:val="00B74901"/>
    <w:rsid w:val="00BB11B1"/>
    <w:rsid w:val="00BB52A4"/>
    <w:rsid w:val="00BB67FB"/>
    <w:rsid w:val="00BB7A48"/>
    <w:rsid w:val="00BC158A"/>
    <w:rsid w:val="00BD4C87"/>
    <w:rsid w:val="00BD7274"/>
    <w:rsid w:val="00BE420C"/>
    <w:rsid w:val="00C04AEF"/>
    <w:rsid w:val="00C06FEB"/>
    <w:rsid w:val="00C130A9"/>
    <w:rsid w:val="00C13F80"/>
    <w:rsid w:val="00C22D7F"/>
    <w:rsid w:val="00C40889"/>
    <w:rsid w:val="00C44E8E"/>
    <w:rsid w:val="00C45079"/>
    <w:rsid w:val="00C50D4E"/>
    <w:rsid w:val="00C62251"/>
    <w:rsid w:val="00C94D9B"/>
    <w:rsid w:val="00C9531C"/>
    <w:rsid w:val="00C95620"/>
    <w:rsid w:val="00C9730C"/>
    <w:rsid w:val="00CA072A"/>
    <w:rsid w:val="00CC06E8"/>
    <w:rsid w:val="00CD3A80"/>
    <w:rsid w:val="00CE071F"/>
    <w:rsid w:val="00CF262B"/>
    <w:rsid w:val="00CF4F34"/>
    <w:rsid w:val="00CF6949"/>
    <w:rsid w:val="00CF79E1"/>
    <w:rsid w:val="00D01BA0"/>
    <w:rsid w:val="00D04A0E"/>
    <w:rsid w:val="00D073CD"/>
    <w:rsid w:val="00D23CFA"/>
    <w:rsid w:val="00D2567D"/>
    <w:rsid w:val="00D31C6B"/>
    <w:rsid w:val="00D3594D"/>
    <w:rsid w:val="00D42A33"/>
    <w:rsid w:val="00D6529F"/>
    <w:rsid w:val="00D65BE5"/>
    <w:rsid w:val="00D66CF4"/>
    <w:rsid w:val="00D67E0B"/>
    <w:rsid w:val="00D754C6"/>
    <w:rsid w:val="00D759AB"/>
    <w:rsid w:val="00D77170"/>
    <w:rsid w:val="00D80243"/>
    <w:rsid w:val="00D84E08"/>
    <w:rsid w:val="00D90B67"/>
    <w:rsid w:val="00D9516F"/>
    <w:rsid w:val="00D954F3"/>
    <w:rsid w:val="00DA6CF6"/>
    <w:rsid w:val="00DC5149"/>
    <w:rsid w:val="00E03C4C"/>
    <w:rsid w:val="00E07FC9"/>
    <w:rsid w:val="00E106D7"/>
    <w:rsid w:val="00E24AF3"/>
    <w:rsid w:val="00E25802"/>
    <w:rsid w:val="00E417EF"/>
    <w:rsid w:val="00E41A63"/>
    <w:rsid w:val="00E4506D"/>
    <w:rsid w:val="00E471D5"/>
    <w:rsid w:val="00E547E9"/>
    <w:rsid w:val="00E60941"/>
    <w:rsid w:val="00E759AD"/>
    <w:rsid w:val="00E81054"/>
    <w:rsid w:val="00E87B3B"/>
    <w:rsid w:val="00E94DEE"/>
    <w:rsid w:val="00EA1112"/>
    <w:rsid w:val="00EA1DF8"/>
    <w:rsid w:val="00EA2A9F"/>
    <w:rsid w:val="00EA3836"/>
    <w:rsid w:val="00EA7652"/>
    <w:rsid w:val="00EB108E"/>
    <w:rsid w:val="00EB3F6D"/>
    <w:rsid w:val="00EC5123"/>
    <w:rsid w:val="00EC595E"/>
    <w:rsid w:val="00EE3E31"/>
    <w:rsid w:val="00EF3DEB"/>
    <w:rsid w:val="00EF6EA3"/>
    <w:rsid w:val="00EF765A"/>
    <w:rsid w:val="00F13E5C"/>
    <w:rsid w:val="00F248D8"/>
    <w:rsid w:val="00F26387"/>
    <w:rsid w:val="00F4163C"/>
    <w:rsid w:val="00F422D0"/>
    <w:rsid w:val="00F45708"/>
    <w:rsid w:val="00F52AE9"/>
    <w:rsid w:val="00F5382F"/>
    <w:rsid w:val="00F6204D"/>
    <w:rsid w:val="00F65735"/>
    <w:rsid w:val="00F82588"/>
    <w:rsid w:val="00F87EC7"/>
    <w:rsid w:val="00F9045D"/>
    <w:rsid w:val="00F9190E"/>
    <w:rsid w:val="00F93E7A"/>
    <w:rsid w:val="00FB3BB0"/>
    <w:rsid w:val="00FD2990"/>
    <w:rsid w:val="00FD4786"/>
    <w:rsid w:val="00FD64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9C403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9C4037"/>
    <w:pPr>
      <w:keepNext/>
      <w:suppressAutoHyphens w:val="0"/>
      <w:autoSpaceDE w:val="0"/>
      <w:autoSpaceDN w:val="0"/>
      <w:outlineLvl w:val="0"/>
    </w:pPr>
    <w:rPr>
      <w:b/>
      <w:sz w:val="32"/>
      <w:lang w:eastAsia="pl-PL"/>
    </w:rPr>
  </w:style>
  <w:style w:type="paragraph" w:styleId="Nagwek2">
    <w:name w:val="heading 2"/>
    <w:basedOn w:val="Normalny"/>
    <w:next w:val="Normalny"/>
    <w:link w:val="Nagwek2Znak"/>
    <w:qFormat/>
    <w:rsid w:val="009C4037"/>
    <w:pPr>
      <w:keepNext/>
      <w:suppressAutoHyphens w:val="0"/>
      <w:jc w:val="center"/>
      <w:outlineLvl w:val="1"/>
    </w:pPr>
    <w:rPr>
      <w:b/>
      <w:lang w:eastAsia="pl-PL"/>
    </w:rPr>
  </w:style>
  <w:style w:type="paragraph" w:styleId="Nagwek3">
    <w:name w:val="heading 3"/>
    <w:basedOn w:val="Normalny"/>
    <w:next w:val="Normalny"/>
    <w:link w:val="Nagwek3Znak"/>
    <w:qFormat/>
    <w:rsid w:val="009C4037"/>
    <w:pPr>
      <w:keepNext/>
      <w:suppressAutoHyphens w:val="0"/>
      <w:jc w:val="both"/>
      <w:outlineLvl w:val="2"/>
    </w:pPr>
    <w:rPr>
      <w:b/>
      <w:iCs/>
      <w:sz w:val="24"/>
      <w:szCs w:val="24"/>
      <w:lang w:eastAsia="pl-PL"/>
    </w:rPr>
  </w:style>
  <w:style w:type="paragraph" w:styleId="Nagwek4">
    <w:name w:val="heading 4"/>
    <w:basedOn w:val="Normalny"/>
    <w:next w:val="Normalny"/>
    <w:link w:val="Nagwek4Znak"/>
    <w:qFormat/>
    <w:rsid w:val="009C4037"/>
    <w:pPr>
      <w:keepNext/>
      <w:suppressAutoHyphens w:val="0"/>
      <w:outlineLvl w:val="3"/>
    </w:pPr>
    <w:rPr>
      <w:b/>
      <w:snapToGrid w:val="0"/>
      <w:sz w:val="36"/>
      <w:lang w:val="en-US" w:eastAsia="pl-PL"/>
    </w:rPr>
  </w:style>
  <w:style w:type="paragraph" w:styleId="Nagwek5">
    <w:name w:val="heading 5"/>
    <w:basedOn w:val="Normalny"/>
    <w:next w:val="Normalny"/>
    <w:link w:val="Nagwek5Znak"/>
    <w:qFormat/>
    <w:rsid w:val="009C4037"/>
    <w:pPr>
      <w:keepNext/>
      <w:suppressAutoHyphens w:val="0"/>
      <w:jc w:val="right"/>
      <w:outlineLvl w:val="4"/>
    </w:pPr>
    <w:rPr>
      <w:b/>
      <w:bCs/>
      <w:sz w:val="24"/>
      <w:lang w:eastAsia="pl-PL"/>
    </w:rPr>
  </w:style>
  <w:style w:type="paragraph" w:styleId="Nagwek7">
    <w:name w:val="heading 7"/>
    <w:basedOn w:val="Normalny"/>
    <w:next w:val="Normalny"/>
    <w:link w:val="Nagwek7Znak"/>
    <w:uiPriority w:val="9"/>
    <w:qFormat/>
    <w:rsid w:val="009C4037"/>
    <w:pPr>
      <w:suppressAutoHyphens w:val="0"/>
      <w:spacing w:before="240" w:after="60" w:line="276" w:lineRule="auto"/>
      <w:outlineLvl w:val="6"/>
    </w:pPr>
    <w:rPr>
      <w:rFonts w:ascii="Calibri" w:hAnsi="Calibri"/>
      <w:sz w:val="24"/>
      <w:szCs w:val="24"/>
      <w:lang w:eastAsia="en-US"/>
    </w:rPr>
  </w:style>
  <w:style w:type="paragraph" w:styleId="Nagwek9">
    <w:name w:val="heading 9"/>
    <w:basedOn w:val="Normalny"/>
    <w:next w:val="Normalny"/>
    <w:link w:val="Nagwek9Znak"/>
    <w:qFormat/>
    <w:rsid w:val="009C4037"/>
    <w:pPr>
      <w:keepNext/>
      <w:suppressAutoHyphens w:val="0"/>
      <w:autoSpaceDE w:val="0"/>
      <w:autoSpaceDN w:val="0"/>
      <w:jc w:val="both"/>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037"/>
    <w:pPr>
      <w:tabs>
        <w:tab w:val="center" w:pos="4536"/>
        <w:tab w:val="right" w:pos="9072"/>
      </w:tabs>
    </w:pPr>
  </w:style>
  <w:style w:type="character" w:customStyle="1" w:styleId="NagwekZnak">
    <w:name w:val="Nagłówek Znak"/>
    <w:basedOn w:val="Domylnaczcionkaakapitu"/>
    <w:link w:val="Nagwek"/>
    <w:uiPriority w:val="99"/>
    <w:rsid w:val="009C4037"/>
  </w:style>
  <w:style w:type="paragraph" w:styleId="Stopka">
    <w:name w:val="footer"/>
    <w:basedOn w:val="Normalny"/>
    <w:link w:val="StopkaZnak"/>
    <w:uiPriority w:val="99"/>
    <w:unhideWhenUsed/>
    <w:rsid w:val="009C4037"/>
    <w:pPr>
      <w:tabs>
        <w:tab w:val="center" w:pos="4536"/>
        <w:tab w:val="right" w:pos="9072"/>
      </w:tabs>
    </w:pPr>
  </w:style>
  <w:style w:type="character" w:customStyle="1" w:styleId="StopkaZnak">
    <w:name w:val="Stopka Znak"/>
    <w:basedOn w:val="Domylnaczcionkaakapitu"/>
    <w:link w:val="Stopka"/>
    <w:uiPriority w:val="99"/>
    <w:rsid w:val="009C4037"/>
  </w:style>
  <w:style w:type="character" w:customStyle="1" w:styleId="Nagwek1Znak">
    <w:name w:val="Nagłówek 1 Znak"/>
    <w:basedOn w:val="Domylnaczcionkaakapitu"/>
    <w:link w:val="Nagwek1"/>
    <w:rsid w:val="009C4037"/>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9C403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C4037"/>
    <w:rPr>
      <w:rFonts w:ascii="Times New Roman" w:eastAsia="Times New Roman" w:hAnsi="Times New Roman" w:cs="Times New Roman"/>
      <w:b/>
      <w:iCs/>
      <w:sz w:val="24"/>
      <w:szCs w:val="24"/>
      <w:lang w:eastAsia="pl-PL"/>
    </w:rPr>
  </w:style>
  <w:style w:type="character" w:customStyle="1" w:styleId="Nagwek4Znak">
    <w:name w:val="Nagłówek 4 Znak"/>
    <w:basedOn w:val="Domylnaczcionkaakapitu"/>
    <w:link w:val="Nagwek4"/>
    <w:rsid w:val="009C4037"/>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rsid w:val="009C4037"/>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uiPriority w:val="9"/>
    <w:rsid w:val="009C4037"/>
    <w:rPr>
      <w:rFonts w:ascii="Calibri" w:eastAsia="Times New Roman" w:hAnsi="Calibri" w:cs="Times New Roman"/>
      <w:sz w:val="24"/>
      <w:szCs w:val="24"/>
    </w:rPr>
  </w:style>
  <w:style w:type="character" w:customStyle="1" w:styleId="Nagwek9Znak">
    <w:name w:val="Nagłówek 9 Znak"/>
    <w:basedOn w:val="Domylnaczcionkaakapitu"/>
    <w:link w:val="Nagwek9"/>
    <w:rsid w:val="009C4037"/>
    <w:rPr>
      <w:rFonts w:ascii="Times New Roman" w:eastAsia="Times New Roman" w:hAnsi="Times New Roman" w:cs="Times New Roman"/>
      <w:b/>
      <w:bCs/>
      <w:sz w:val="24"/>
      <w:szCs w:val="24"/>
      <w:lang w:eastAsia="pl-PL"/>
    </w:rPr>
  </w:style>
  <w:style w:type="paragraph" w:styleId="Tekstdymka">
    <w:name w:val="Balloon Text"/>
    <w:basedOn w:val="Normalny"/>
    <w:link w:val="TekstdymkaZnak"/>
    <w:unhideWhenUsed/>
    <w:rsid w:val="009C4037"/>
    <w:rPr>
      <w:rFonts w:ascii="Tahoma" w:hAnsi="Tahoma" w:cs="Tahoma"/>
      <w:sz w:val="16"/>
      <w:szCs w:val="16"/>
    </w:rPr>
  </w:style>
  <w:style w:type="character" w:customStyle="1" w:styleId="TekstdymkaZnak">
    <w:name w:val="Tekst dymka Znak"/>
    <w:basedOn w:val="Domylnaczcionkaakapitu"/>
    <w:link w:val="Tekstdymka"/>
    <w:rsid w:val="009C4037"/>
    <w:rPr>
      <w:rFonts w:ascii="Tahoma" w:eastAsia="Times New Roman" w:hAnsi="Tahoma" w:cs="Tahoma"/>
      <w:sz w:val="16"/>
      <w:szCs w:val="16"/>
      <w:lang w:eastAsia="ar-SA"/>
    </w:rPr>
  </w:style>
  <w:style w:type="table" w:styleId="Tabela-Siatka">
    <w:name w:val="Table Grid"/>
    <w:basedOn w:val="Standardowy"/>
    <w:rsid w:val="009C4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9C4037"/>
    <w:pPr>
      <w:ind w:left="720"/>
      <w:contextualSpacing/>
    </w:pPr>
  </w:style>
  <w:style w:type="paragraph" w:styleId="Tekstpodstawowy">
    <w:name w:val="Body Text"/>
    <w:basedOn w:val="Normalny"/>
    <w:link w:val="TekstpodstawowyZnak"/>
    <w:uiPriority w:val="99"/>
    <w:rsid w:val="009C4037"/>
    <w:pPr>
      <w:suppressAutoHyphens w:val="0"/>
      <w:jc w:val="center"/>
    </w:pPr>
    <w:rPr>
      <w:b/>
      <w:lang w:eastAsia="pl-PL"/>
    </w:rPr>
  </w:style>
  <w:style w:type="character" w:customStyle="1" w:styleId="TekstpodstawowyZnak">
    <w:name w:val="Tekst podstawowy Znak"/>
    <w:basedOn w:val="Domylnaczcionkaakapitu"/>
    <w:link w:val="Tekstpodstawowy"/>
    <w:uiPriority w:val="99"/>
    <w:rsid w:val="009C4037"/>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rsid w:val="009C4037"/>
    <w:pPr>
      <w:suppressAutoHyphens w:val="0"/>
    </w:pPr>
    <w:rPr>
      <w:b/>
      <w:lang w:eastAsia="pl-PL"/>
    </w:rPr>
  </w:style>
  <w:style w:type="character" w:customStyle="1" w:styleId="Tekstpodstawowy2Znak">
    <w:name w:val="Tekst podstawowy 2 Znak"/>
    <w:basedOn w:val="Domylnaczcionkaakapitu"/>
    <w:link w:val="Tekstpodstawowy2"/>
    <w:rsid w:val="009C4037"/>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9C4037"/>
    <w:pPr>
      <w:suppressAutoHyphens w:val="0"/>
      <w:spacing w:line="360" w:lineRule="auto"/>
      <w:ind w:left="284" w:hanging="284"/>
      <w:jc w:val="both"/>
    </w:pPr>
    <w:rPr>
      <w:lang w:eastAsia="pl-PL"/>
    </w:rPr>
  </w:style>
  <w:style w:type="character" w:customStyle="1" w:styleId="Tekstpodstawowywcity2Znak">
    <w:name w:val="Tekst podstawowy wcięty 2 Znak"/>
    <w:basedOn w:val="Domylnaczcionkaakapitu"/>
    <w:link w:val="Tekstpodstawowywcity2"/>
    <w:uiPriority w:val="99"/>
    <w:rsid w:val="009C403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C4037"/>
    <w:pPr>
      <w:suppressAutoHyphens w:val="0"/>
    </w:pPr>
    <w:rPr>
      <w:lang w:eastAsia="pl-PL"/>
    </w:rPr>
  </w:style>
  <w:style w:type="character" w:customStyle="1" w:styleId="Tekstpodstawowy3Znak">
    <w:name w:val="Tekst podstawowy 3 Znak"/>
    <w:basedOn w:val="Domylnaczcionkaakapitu"/>
    <w:link w:val="Tekstpodstawowy3"/>
    <w:rsid w:val="009C403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C4037"/>
    <w:pPr>
      <w:suppressAutoHyphens w:val="0"/>
      <w:ind w:left="1080" w:hanging="1080"/>
    </w:pPr>
    <w:rPr>
      <w:sz w:val="24"/>
      <w:lang w:eastAsia="pl-PL"/>
    </w:rPr>
  </w:style>
  <w:style w:type="character" w:customStyle="1" w:styleId="Tekstpodstawowywcity3Znak">
    <w:name w:val="Tekst podstawowy wcięty 3 Znak"/>
    <w:basedOn w:val="Domylnaczcionkaakapitu"/>
    <w:link w:val="Tekstpodstawowywcity3"/>
    <w:uiPriority w:val="99"/>
    <w:rsid w:val="009C4037"/>
    <w:rPr>
      <w:rFonts w:ascii="Times New Roman" w:eastAsia="Times New Roman" w:hAnsi="Times New Roman" w:cs="Times New Roman"/>
      <w:sz w:val="24"/>
      <w:szCs w:val="20"/>
      <w:lang w:eastAsia="pl-PL"/>
    </w:rPr>
  </w:style>
  <w:style w:type="paragraph" w:customStyle="1" w:styleId="Default">
    <w:name w:val="Default"/>
    <w:rsid w:val="009C4037"/>
    <w:pPr>
      <w:tabs>
        <w:tab w:val="left" w:pos="-2160"/>
      </w:tabs>
      <w:autoSpaceDE w:val="0"/>
      <w:autoSpaceDN w:val="0"/>
      <w:adjustRightInd w:val="0"/>
      <w:spacing w:after="0" w:line="240" w:lineRule="auto"/>
      <w:jc w:val="both"/>
    </w:pPr>
    <w:rPr>
      <w:rFonts w:ascii="Times New Roman" w:eastAsia="Times New Roman" w:hAnsi="Times New Roman" w:cs="Times New Roman"/>
      <w:color w:val="000000"/>
      <w:szCs w:val="24"/>
      <w:lang w:eastAsia="pl-PL"/>
    </w:rPr>
  </w:style>
  <w:style w:type="character" w:styleId="Hipercze">
    <w:name w:val="Hyperlink"/>
    <w:rsid w:val="009C4037"/>
    <w:rPr>
      <w:color w:val="0000FF"/>
      <w:u w:val="single"/>
    </w:rPr>
  </w:style>
  <w:style w:type="paragraph" w:customStyle="1" w:styleId="Domylnie">
    <w:name w:val="Domyślnie"/>
    <w:rsid w:val="009C4037"/>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Subhead2">
    <w:name w:val="Subhead 2"/>
    <w:basedOn w:val="Normalny"/>
    <w:rsid w:val="009C4037"/>
    <w:pPr>
      <w:suppressAutoHyphens w:val="0"/>
    </w:pPr>
    <w:rPr>
      <w:b/>
      <w:sz w:val="24"/>
      <w:lang w:eastAsia="pl-PL"/>
    </w:rPr>
  </w:style>
  <w:style w:type="paragraph" w:customStyle="1" w:styleId="WW-Tekstpodstawowy2">
    <w:name w:val="WW-Tekst podstawowy 2"/>
    <w:basedOn w:val="Normalny"/>
    <w:uiPriority w:val="99"/>
    <w:rsid w:val="009C4037"/>
    <w:pPr>
      <w:jc w:val="both"/>
    </w:pPr>
    <w:rPr>
      <w:sz w:val="24"/>
    </w:rPr>
  </w:style>
  <w:style w:type="character" w:styleId="Odwoaniedokomentarza">
    <w:name w:val="annotation reference"/>
    <w:basedOn w:val="Domylnaczcionkaakapitu"/>
    <w:uiPriority w:val="99"/>
    <w:unhideWhenUsed/>
    <w:rsid w:val="009C4037"/>
    <w:rPr>
      <w:sz w:val="16"/>
      <w:szCs w:val="16"/>
    </w:rPr>
  </w:style>
  <w:style w:type="paragraph" w:styleId="Tekstkomentarza">
    <w:name w:val="annotation text"/>
    <w:basedOn w:val="Normalny"/>
    <w:link w:val="TekstkomentarzaZnak"/>
    <w:uiPriority w:val="99"/>
    <w:unhideWhenUsed/>
    <w:rsid w:val="009C4037"/>
  </w:style>
  <w:style w:type="character" w:customStyle="1" w:styleId="TekstkomentarzaZnak">
    <w:name w:val="Tekst komentarza Znak"/>
    <w:basedOn w:val="Domylnaczcionkaakapitu"/>
    <w:link w:val="Tekstkomentarza"/>
    <w:uiPriority w:val="99"/>
    <w:rsid w:val="009C40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nhideWhenUsed/>
    <w:rsid w:val="009C4037"/>
    <w:rPr>
      <w:b/>
      <w:bCs/>
    </w:rPr>
  </w:style>
  <w:style w:type="character" w:customStyle="1" w:styleId="TematkomentarzaZnak">
    <w:name w:val="Temat komentarza Znak"/>
    <w:basedOn w:val="TekstkomentarzaZnak"/>
    <w:link w:val="Tematkomentarza"/>
    <w:rsid w:val="009C4037"/>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9C4037"/>
    <w:pPr>
      <w:spacing w:after="120"/>
      <w:ind w:left="283"/>
    </w:pPr>
  </w:style>
  <w:style w:type="character" w:customStyle="1" w:styleId="TekstpodstawowywcityZnak">
    <w:name w:val="Tekst podstawowy wcięty Znak"/>
    <w:basedOn w:val="Domylnaczcionkaakapitu"/>
    <w:link w:val="Tekstpodstawowywcity"/>
    <w:uiPriority w:val="99"/>
    <w:rsid w:val="009C4037"/>
    <w:rPr>
      <w:rFonts w:ascii="Times New Roman" w:eastAsia="Times New Roman" w:hAnsi="Times New Roman" w:cs="Times New Roman"/>
      <w:sz w:val="20"/>
      <w:szCs w:val="20"/>
      <w:lang w:eastAsia="ar-SA"/>
    </w:rPr>
  </w:style>
  <w:style w:type="paragraph" w:customStyle="1" w:styleId="WW-Tekstpodstawowywcity2">
    <w:name w:val="WW-Tekst podstawowy wcięty 2"/>
    <w:basedOn w:val="Normalny"/>
    <w:rsid w:val="009C4037"/>
    <w:pPr>
      <w:tabs>
        <w:tab w:val="left" w:pos="1134"/>
        <w:tab w:val="left" w:pos="1417"/>
        <w:tab w:val="left" w:pos="2268"/>
        <w:tab w:val="left" w:pos="4819"/>
      </w:tabs>
      <w:spacing w:line="360" w:lineRule="auto"/>
      <w:ind w:left="284" w:hanging="284"/>
      <w:jc w:val="both"/>
    </w:pPr>
    <w:rPr>
      <w:rFonts w:ascii="CG Omega" w:hAnsi="CG Omega"/>
      <w:b/>
      <w:i/>
      <w:sz w:val="22"/>
    </w:rPr>
  </w:style>
  <w:style w:type="paragraph" w:customStyle="1" w:styleId="ust">
    <w:name w:val="ust"/>
    <w:rsid w:val="009C403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9C4037"/>
  </w:style>
  <w:style w:type="paragraph" w:styleId="Tekstblokowy">
    <w:name w:val="Block Text"/>
    <w:basedOn w:val="Normalny"/>
    <w:rsid w:val="009C4037"/>
    <w:pPr>
      <w:tabs>
        <w:tab w:val="left" w:pos="-567"/>
      </w:tabs>
      <w:suppressAutoHyphens w:val="0"/>
      <w:ind w:left="6120" w:right="-426"/>
      <w:jc w:val="center"/>
    </w:pPr>
    <w:rPr>
      <w:color w:val="FF0000"/>
      <w:sz w:val="22"/>
      <w:szCs w:val="24"/>
      <w:lang w:eastAsia="pl-PL"/>
    </w:rPr>
  </w:style>
  <w:style w:type="paragraph" w:styleId="Spistreci1">
    <w:name w:val="toc 1"/>
    <w:basedOn w:val="Normalny"/>
    <w:next w:val="Normalny"/>
    <w:autoRedefine/>
    <w:rsid w:val="009C4037"/>
    <w:pPr>
      <w:suppressAutoHyphens w:val="0"/>
    </w:pPr>
    <w:rPr>
      <w:sz w:val="24"/>
      <w:szCs w:val="24"/>
      <w:lang w:eastAsia="pl-PL"/>
    </w:rPr>
  </w:style>
  <w:style w:type="paragraph" w:customStyle="1" w:styleId="WW-Zwykytekst">
    <w:name w:val="WW-Zwykły tekst"/>
    <w:basedOn w:val="Normalny"/>
    <w:rsid w:val="009C4037"/>
    <w:rPr>
      <w:rFonts w:ascii="Courier New" w:hAnsi="Courier New"/>
      <w:lang w:eastAsia="pl-PL"/>
    </w:rPr>
  </w:style>
  <w:style w:type="paragraph" w:customStyle="1" w:styleId="umowa">
    <w:name w:val="umowa"/>
    <w:basedOn w:val="Domylnie"/>
    <w:rsid w:val="009C4037"/>
    <w:pPr>
      <w:tabs>
        <w:tab w:val="right" w:leader="dot" w:pos="6350"/>
      </w:tabs>
      <w:autoSpaceDE/>
      <w:autoSpaceDN/>
      <w:spacing w:line="280" w:lineRule="exact"/>
      <w:jc w:val="both"/>
    </w:pPr>
    <w:rPr>
      <w:sz w:val="24"/>
    </w:rPr>
  </w:style>
  <w:style w:type="paragraph" w:styleId="Tytu">
    <w:name w:val="Title"/>
    <w:basedOn w:val="Domylnie"/>
    <w:next w:val="Podtytu"/>
    <w:link w:val="TytuZnak"/>
    <w:qFormat/>
    <w:rsid w:val="009C4037"/>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rsid w:val="009C4037"/>
    <w:rPr>
      <w:rFonts w:ascii="Times New Roman" w:eastAsia="Times New Roman" w:hAnsi="Times New Roman" w:cs="Times New Roman"/>
      <w:b/>
      <w:bCs/>
      <w:sz w:val="36"/>
      <w:szCs w:val="36"/>
      <w:lang w:val="de-DE" w:eastAsia="pl-PL"/>
    </w:rPr>
  </w:style>
  <w:style w:type="paragraph" w:styleId="Podtytu">
    <w:name w:val="Subtitle"/>
    <w:basedOn w:val="Normalny"/>
    <w:link w:val="PodtytuZnak"/>
    <w:qFormat/>
    <w:rsid w:val="009C4037"/>
    <w:pPr>
      <w:suppressAutoHyphens w:val="0"/>
      <w:spacing w:after="60"/>
      <w:jc w:val="center"/>
      <w:outlineLvl w:val="1"/>
    </w:pPr>
    <w:rPr>
      <w:rFonts w:ascii="Arial" w:hAnsi="Arial" w:cs="Arial"/>
      <w:sz w:val="24"/>
      <w:szCs w:val="24"/>
      <w:lang w:eastAsia="pl-PL"/>
    </w:rPr>
  </w:style>
  <w:style w:type="character" w:customStyle="1" w:styleId="PodtytuZnak">
    <w:name w:val="Podtytuł Znak"/>
    <w:basedOn w:val="Domylnaczcionkaakapitu"/>
    <w:link w:val="Podtytu"/>
    <w:rsid w:val="009C4037"/>
    <w:rPr>
      <w:rFonts w:ascii="Arial" w:eastAsia="Times New Roman" w:hAnsi="Arial" w:cs="Arial"/>
      <w:sz w:val="24"/>
      <w:szCs w:val="24"/>
      <w:lang w:eastAsia="pl-PL"/>
    </w:rPr>
  </w:style>
  <w:style w:type="paragraph" w:styleId="Tekstprzypisukocowego">
    <w:name w:val="endnote text"/>
    <w:basedOn w:val="Normalny"/>
    <w:link w:val="TekstprzypisukocowegoZnak"/>
    <w:rsid w:val="009C4037"/>
    <w:pPr>
      <w:suppressAutoHyphens w:val="0"/>
    </w:pPr>
    <w:rPr>
      <w:lang w:eastAsia="pl-PL"/>
    </w:rPr>
  </w:style>
  <w:style w:type="character" w:customStyle="1" w:styleId="TekstprzypisukocowegoZnak">
    <w:name w:val="Tekst przypisu końcowego Znak"/>
    <w:basedOn w:val="Domylnaczcionkaakapitu"/>
    <w:link w:val="Tekstprzypisukocowego"/>
    <w:rsid w:val="009C4037"/>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9C4037"/>
    <w:rPr>
      <w:vertAlign w:val="superscript"/>
    </w:rPr>
  </w:style>
  <w:style w:type="paragraph" w:customStyle="1" w:styleId="mylniki1">
    <w:name w:val="myślniki1"/>
    <w:basedOn w:val="Tekstpodstawowy"/>
    <w:rsid w:val="009C4037"/>
    <w:pPr>
      <w:widowControl w:val="0"/>
      <w:tabs>
        <w:tab w:val="num" w:pos="1440"/>
      </w:tabs>
      <w:autoSpaceDE w:val="0"/>
      <w:autoSpaceDN w:val="0"/>
      <w:adjustRightInd w:val="0"/>
      <w:ind w:left="454" w:hanging="180"/>
      <w:jc w:val="left"/>
    </w:pPr>
    <w:rPr>
      <w:b w:val="0"/>
      <w:sz w:val="24"/>
      <w:szCs w:val="24"/>
    </w:rPr>
  </w:style>
  <w:style w:type="paragraph" w:styleId="Tekstprzypisudolnego">
    <w:name w:val="footnote text"/>
    <w:basedOn w:val="Normalny"/>
    <w:link w:val="TekstprzypisudolnegoZnak"/>
    <w:uiPriority w:val="99"/>
    <w:semiHidden/>
    <w:unhideWhenUsed/>
    <w:rsid w:val="009C4037"/>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C4037"/>
    <w:rPr>
      <w:rFonts w:ascii="Calibri" w:eastAsia="Calibri" w:hAnsi="Calibri" w:cs="Times New Roman"/>
      <w:sz w:val="20"/>
      <w:szCs w:val="20"/>
    </w:rPr>
  </w:style>
  <w:style w:type="character" w:customStyle="1" w:styleId="WW8Num13z1">
    <w:name w:val="WW8Num13z1"/>
    <w:rsid w:val="009C4037"/>
    <w:rPr>
      <w:b w:val="0"/>
      <w:i w:val="0"/>
    </w:rPr>
  </w:style>
  <w:style w:type="paragraph" w:customStyle="1" w:styleId="BodyText21">
    <w:name w:val="Body Text 21"/>
    <w:basedOn w:val="Normalny"/>
    <w:rsid w:val="009C4037"/>
    <w:pPr>
      <w:suppressAutoHyphens w:val="0"/>
      <w:autoSpaceDE w:val="0"/>
      <w:autoSpaceDN w:val="0"/>
    </w:pPr>
    <w:rPr>
      <w:rFonts w:ascii="Arial" w:hAnsi="Arial"/>
      <w:sz w:val="24"/>
      <w:lang w:eastAsia="pl-PL"/>
    </w:rPr>
  </w:style>
  <w:style w:type="paragraph" w:customStyle="1" w:styleId="pkt">
    <w:name w:val="pkt"/>
    <w:basedOn w:val="Normalny"/>
    <w:rsid w:val="009C4037"/>
    <w:pPr>
      <w:suppressAutoHyphens w:val="0"/>
      <w:spacing w:before="60" w:after="60"/>
      <w:ind w:left="851" w:hanging="295"/>
      <w:jc w:val="both"/>
    </w:pPr>
    <w:rPr>
      <w:sz w:val="24"/>
      <w:lang w:eastAsia="pl-PL"/>
    </w:rPr>
  </w:style>
  <w:style w:type="paragraph" w:customStyle="1" w:styleId="Znak">
    <w:name w:val="Znak"/>
    <w:basedOn w:val="Normalny"/>
    <w:rsid w:val="009C4037"/>
    <w:pPr>
      <w:suppressAutoHyphens w:val="0"/>
    </w:pPr>
    <w:rPr>
      <w:sz w:val="24"/>
      <w:szCs w:val="24"/>
      <w:lang w:eastAsia="pl-PL"/>
    </w:rPr>
  </w:style>
  <w:style w:type="character" w:customStyle="1" w:styleId="HTML-wstpniesformatowanyZnak">
    <w:name w:val="HTML - wstępnie sformatowany Znak"/>
    <w:basedOn w:val="Domylnaczcionkaakapitu"/>
    <w:link w:val="HTML-wstpniesformatowany"/>
    <w:uiPriority w:val="99"/>
    <w:semiHidden/>
    <w:rsid w:val="009C4037"/>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C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9C4037"/>
    <w:rPr>
      <w:rFonts w:ascii="Consolas" w:eastAsia="Times New Roman" w:hAnsi="Consolas" w:cs="Times New Roman"/>
      <w:sz w:val="20"/>
      <w:szCs w:val="20"/>
      <w:lang w:eastAsia="ar-SA"/>
    </w:rPr>
  </w:style>
  <w:style w:type="paragraph" w:customStyle="1" w:styleId="celp">
    <w:name w:val="cel_p"/>
    <w:basedOn w:val="Normalny"/>
    <w:rsid w:val="009C4037"/>
    <w:pPr>
      <w:suppressAutoHyphens w:val="0"/>
      <w:spacing w:after="15"/>
      <w:ind w:left="15" w:right="15"/>
      <w:jc w:val="both"/>
      <w:textAlignment w:val="top"/>
    </w:pPr>
    <w:rPr>
      <w:sz w:val="24"/>
      <w:szCs w:val="24"/>
      <w:lang w:eastAsia="pl-PL"/>
    </w:rPr>
  </w:style>
  <w:style w:type="character" w:styleId="Uwydatnienie">
    <w:name w:val="Emphasis"/>
    <w:basedOn w:val="Domylnaczcionkaakapitu"/>
    <w:uiPriority w:val="20"/>
    <w:qFormat/>
    <w:rsid w:val="009C4037"/>
    <w:rPr>
      <w:b/>
      <w:bCs/>
      <w:i w:val="0"/>
      <w:iCs w:val="0"/>
    </w:rPr>
  </w:style>
  <w:style w:type="paragraph" w:customStyle="1" w:styleId="WW-Nagwekwykazurde">
    <w:name w:val="WW-Nagłówek wykazu źródeł"/>
    <w:basedOn w:val="Normalny"/>
    <w:next w:val="Normalny"/>
    <w:rsid w:val="009C4037"/>
    <w:pPr>
      <w:tabs>
        <w:tab w:val="left" w:pos="9000"/>
        <w:tab w:val="right" w:pos="9360"/>
      </w:tabs>
      <w:jc w:val="both"/>
    </w:pPr>
    <w:rPr>
      <w:sz w:val="24"/>
      <w:lang w:val="en-US"/>
    </w:rPr>
  </w:style>
  <w:style w:type="paragraph" w:styleId="Nagwekspisutreci">
    <w:name w:val="TOC Heading"/>
    <w:basedOn w:val="Nagwek1"/>
    <w:next w:val="Normalny"/>
    <w:uiPriority w:val="99"/>
    <w:unhideWhenUsed/>
    <w:qFormat/>
    <w:rsid w:val="009C4037"/>
    <w:pPr>
      <w:keepLines/>
      <w:suppressAutoHyphens/>
      <w:autoSpaceDE/>
      <w:autoSpaceDN/>
      <w:spacing w:before="480"/>
      <w:outlineLvl w:val="9"/>
    </w:pPr>
    <w:rPr>
      <w:rFonts w:asciiTheme="majorHAnsi" w:eastAsiaTheme="majorEastAsia" w:hAnsiTheme="majorHAnsi" w:cstheme="majorBidi"/>
      <w:bCs/>
      <w:color w:val="365F91" w:themeColor="accent1" w:themeShade="BF"/>
      <w:sz w:val="28"/>
      <w:szCs w:val="28"/>
      <w:lang w:eastAsia="ar-SA"/>
    </w:rPr>
  </w:style>
  <w:style w:type="character" w:styleId="Pogrubienie">
    <w:name w:val="Strong"/>
    <w:basedOn w:val="Domylnaczcionkaakapitu"/>
    <w:uiPriority w:val="99"/>
    <w:qFormat/>
    <w:rsid w:val="009C4037"/>
    <w:rPr>
      <w:b/>
      <w:bCs/>
    </w:rPr>
  </w:style>
  <w:style w:type="character" w:customStyle="1" w:styleId="HTMLPreformattedChar1">
    <w:name w:val="HTML Preformatted Char1"/>
    <w:basedOn w:val="Domylnaczcionkaakapitu"/>
    <w:uiPriority w:val="99"/>
    <w:semiHidden/>
    <w:rsid w:val="009C4037"/>
    <w:rPr>
      <w:rFonts w:ascii="Courier New" w:eastAsia="Times New Roman" w:hAnsi="Courier New" w:cs="Courier New"/>
      <w:sz w:val="20"/>
      <w:szCs w:val="20"/>
      <w:lang w:eastAsia="ar-SA"/>
    </w:rPr>
  </w:style>
  <w:style w:type="character" w:customStyle="1" w:styleId="BalloonTextChar">
    <w:name w:val="Balloon Text Char"/>
    <w:basedOn w:val="Domylnaczcionkaakapitu"/>
    <w:uiPriority w:val="99"/>
    <w:semiHidden/>
    <w:rsid w:val="00D3594D"/>
    <w:rPr>
      <w:rFonts w:ascii="Lucida Grande CE" w:hAnsi="Lucida Grande CE"/>
      <w:sz w:val="18"/>
      <w:szCs w:val="18"/>
    </w:rPr>
  </w:style>
  <w:style w:type="paragraph" w:styleId="NormalnyWeb">
    <w:name w:val="Normal (Web)"/>
    <w:basedOn w:val="Normalny"/>
    <w:uiPriority w:val="99"/>
    <w:semiHidden/>
    <w:unhideWhenUsed/>
    <w:rsid w:val="00D3594D"/>
    <w:pPr>
      <w:suppressAutoHyphens w:val="0"/>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9C403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9C4037"/>
    <w:pPr>
      <w:keepNext/>
      <w:suppressAutoHyphens w:val="0"/>
      <w:autoSpaceDE w:val="0"/>
      <w:autoSpaceDN w:val="0"/>
      <w:outlineLvl w:val="0"/>
    </w:pPr>
    <w:rPr>
      <w:b/>
      <w:sz w:val="32"/>
      <w:lang w:eastAsia="pl-PL"/>
    </w:rPr>
  </w:style>
  <w:style w:type="paragraph" w:styleId="Nagwek2">
    <w:name w:val="heading 2"/>
    <w:basedOn w:val="Normalny"/>
    <w:next w:val="Normalny"/>
    <w:link w:val="Nagwek2Znak"/>
    <w:qFormat/>
    <w:rsid w:val="009C4037"/>
    <w:pPr>
      <w:keepNext/>
      <w:suppressAutoHyphens w:val="0"/>
      <w:jc w:val="center"/>
      <w:outlineLvl w:val="1"/>
    </w:pPr>
    <w:rPr>
      <w:b/>
      <w:lang w:eastAsia="pl-PL"/>
    </w:rPr>
  </w:style>
  <w:style w:type="paragraph" w:styleId="Nagwek3">
    <w:name w:val="heading 3"/>
    <w:basedOn w:val="Normalny"/>
    <w:next w:val="Normalny"/>
    <w:link w:val="Nagwek3Znak"/>
    <w:qFormat/>
    <w:rsid w:val="009C4037"/>
    <w:pPr>
      <w:keepNext/>
      <w:suppressAutoHyphens w:val="0"/>
      <w:jc w:val="both"/>
      <w:outlineLvl w:val="2"/>
    </w:pPr>
    <w:rPr>
      <w:b/>
      <w:iCs/>
      <w:sz w:val="24"/>
      <w:szCs w:val="24"/>
      <w:lang w:eastAsia="pl-PL"/>
    </w:rPr>
  </w:style>
  <w:style w:type="paragraph" w:styleId="Nagwek4">
    <w:name w:val="heading 4"/>
    <w:basedOn w:val="Normalny"/>
    <w:next w:val="Normalny"/>
    <w:link w:val="Nagwek4Znak"/>
    <w:qFormat/>
    <w:rsid w:val="009C4037"/>
    <w:pPr>
      <w:keepNext/>
      <w:suppressAutoHyphens w:val="0"/>
      <w:outlineLvl w:val="3"/>
    </w:pPr>
    <w:rPr>
      <w:b/>
      <w:snapToGrid w:val="0"/>
      <w:sz w:val="36"/>
      <w:lang w:val="en-US" w:eastAsia="pl-PL"/>
    </w:rPr>
  </w:style>
  <w:style w:type="paragraph" w:styleId="Nagwek5">
    <w:name w:val="heading 5"/>
    <w:basedOn w:val="Normalny"/>
    <w:next w:val="Normalny"/>
    <w:link w:val="Nagwek5Znak"/>
    <w:qFormat/>
    <w:rsid w:val="009C4037"/>
    <w:pPr>
      <w:keepNext/>
      <w:suppressAutoHyphens w:val="0"/>
      <w:jc w:val="right"/>
      <w:outlineLvl w:val="4"/>
    </w:pPr>
    <w:rPr>
      <w:b/>
      <w:bCs/>
      <w:sz w:val="24"/>
      <w:lang w:eastAsia="pl-PL"/>
    </w:rPr>
  </w:style>
  <w:style w:type="paragraph" w:styleId="Nagwek7">
    <w:name w:val="heading 7"/>
    <w:basedOn w:val="Normalny"/>
    <w:next w:val="Normalny"/>
    <w:link w:val="Nagwek7Znak"/>
    <w:uiPriority w:val="9"/>
    <w:qFormat/>
    <w:rsid w:val="009C4037"/>
    <w:pPr>
      <w:suppressAutoHyphens w:val="0"/>
      <w:spacing w:before="240" w:after="60" w:line="276" w:lineRule="auto"/>
      <w:outlineLvl w:val="6"/>
    </w:pPr>
    <w:rPr>
      <w:rFonts w:ascii="Calibri" w:hAnsi="Calibri"/>
      <w:sz w:val="24"/>
      <w:szCs w:val="24"/>
      <w:lang w:eastAsia="en-US"/>
    </w:rPr>
  </w:style>
  <w:style w:type="paragraph" w:styleId="Nagwek9">
    <w:name w:val="heading 9"/>
    <w:basedOn w:val="Normalny"/>
    <w:next w:val="Normalny"/>
    <w:link w:val="Nagwek9Znak"/>
    <w:qFormat/>
    <w:rsid w:val="009C4037"/>
    <w:pPr>
      <w:keepNext/>
      <w:suppressAutoHyphens w:val="0"/>
      <w:autoSpaceDE w:val="0"/>
      <w:autoSpaceDN w:val="0"/>
      <w:jc w:val="both"/>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037"/>
    <w:pPr>
      <w:tabs>
        <w:tab w:val="center" w:pos="4536"/>
        <w:tab w:val="right" w:pos="9072"/>
      </w:tabs>
    </w:pPr>
  </w:style>
  <w:style w:type="character" w:customStyle="1" w:styleId="NagwekZnak">
    <w:name w:val="Nagłówek Znak"/>
    <w:basedOn w:val="Domylnaczcionkaakapitu"/>
    <w:link w:val="Nagwek"/>
    <w:uiPriority w:val="99"/>
    <w:rsid w:val="009C4037"/>
  </w:style>
  <w:style w:type="paragraph" w:styleId="Stopka">
    <w:name w:val="footer"/>
    <w:basedOn w:val="Normalny"/>
    <w:link w:val="StopkaZnak"/>
    <w:uiPriority w:val="99"/>
    <w:unhideWhenUsed/>
    <w:rsid w:val="009C4037"/>
    <w:pPr>
      <w:tabs>
        <w:tab w:val="center" w:pos="4536"/>
        <w:tab w:val="right" w:pos="9072"/>
      </w:tabs>
    </w:pPr>
  </w:style>
  <w:style w:type="character" w:customStyle="1" w:styleId="StopkaZnak">
    <w:name w:val="Stopka Znak"/>
    <w:basedOn w:val="Domylnaczcionkaakapitu"/>
    <w:link w:val="Stopka"/>
    <w:uiPriority w:val="99"/>
    <w:rsid w:val="009C4037"/>
  </w:style>
  <w:style w:type="character" w:customStyle="1" w:styleId="Nagwek1Znak">
    <w:name w:val="Nagłówek 1 Znak"/>
    <w:basedOn w:val="Domylnaczcionkaakapitu"/>
    <w:link w:val="Nagwek1"/>
    <w:rsid w:val="009C4037"/>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9C403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C4037"/>
    <w:rPr>
      <w:rFonts w:ascii="Times New Roman" w:eastAsia="Times New Roman" w:hAnsi="Times New Roman" w:cs="Times New Roman"/>
      <w:b/>
      <w:iCs/>
      <w:sz w:val="24"/>
      <w:szCs w:val="24"/>
      <w:lang w:eastAsia="pl-PL"/>
    </w:rPr>
  </w:style>
  <w:style w:type="character" w:customStyle="1" w:styleId="Nagwek4Znak">
    <w:name w:val="Nagłówek 4 Znak"/>
    <w:basedOn w:val="Domylnaczcionkaakapitu"/>
    <w:link w:val="Nagwek4"/>
    <w:rsid w:val="009C4037"/>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rsid w:val="009C4037"/>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uiPriority w:val="9"/>
    <w:rsid w:val="009C4037"/>
    <w:rPr>
      <w:rFonts w:ascii="Calibri" w:eastAsia="Times New Roman" w:hAnsi="Calibri" w:cs="Times New Roman"/>
      <w:sz w:val="24"/>
      <w:szCs w:val="24"/>
    </w:rPr>
  </w:style>
  <w:style w:type="character" w:customStyle="1" w:styleId="Nagwek9Znak">
    <w:name w:val="Nagłówek 9 Znak"/>
    <w:basedOn w:val="Domylnaczcionkaakapitu"/>
    <w:link w:val="Nagwek9"/>
    <w:rsid w:val="009C4037"/>
    <w:rPr>
      <w:rFonts w:ascii="Times New Roman" w:eastAsia="Times New Roman" w:hAnsi="Times New Roman" w:cs="Times New Roman"/>
      <w:b/>
      <w:bCs/>
      <w:sz w:val="24"/>
      <w:szCs w:val="24"/>
      <w:lang w:eastAsia="pl-PL"/>
    </w:rPr>
  </w:style>
  <w:style w:type="paragraph" w:styleId="Tekstdymka">
    <w:name w:val="Balloon Text"/>
    <w:basedOn w:val="Normalny"/>
    <w:link w:val="TekstdymkaZnak"/>
    <w:unhideWhenUsed/>
    <w:rsid w:val="009C4037"/>
    <w:rPr>
      <w:rFonts w:ascii="Tahoma" w:hAnsi="Tahoma" w:cs="Tahoma"/>
      <w:sz w:val="16"/>
      <w:szCs w:val="16"/>
    </w:rPr>
  </w:style>
  <w:style w:type="character" w:customStyle="1" w:styleId="TekstdymkaZnak">
    <w:name w:val="Tekst dymka Znak"/>
    <w:basedOn w:val="Domylnaczcionkaakapitu"/>
    <w:link w:val="Tekstdymka"/>
    <w:rsid w:val="009C4037"/>
    <w:rPr>
      <w:rFonts w:ascii="Tahoma" w:eastAsia="Times New Roman" w:hAnsi="Tahoma" w:cs="Tahoma"/>
      <w:sz w:val="16"/>
      <w:szCs w:val="16"/>
      <w:lang w:eastAsia="ar-SA"/>
    </w:rPr>
  </w:style>
  <w:style w:type="table" w:styleId="Tabela-Siatka">
    <w:name w:val="Table Grid"/>
    <w:basedOn w:val="Standardowy"/>
    <w:rsid w:val="009C4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9C4037"/>
    <w:pPr>
      <w:ind w:left="720"/>
      <w:contextualSpacing/>
    </w:pPr>
  </w:style>
  <w:style w:type="paragraph" w:styleId="Tekstpodstawowy">
    <w:name w:val="Body Text"/>
    <w:basedOn w:val="Normalny"/>
    <w:link w:val="TekstpodstawowyZnak"/>
    <w:uiPriority w:val="99"/>
    <w:rsid w:val="009C4037"/>
    <w:pPr>
      <w:suppressAutoHyphens w:val="0"/>
      <w:jc w:val="center"/>
    </w:pPr>
    <w:rPr>
      <w:b/>
      <w:lang w:eastAsia="pl-PL"/>
    </w:rPr>
  </w:style>
  <w:style w:type="character" w:customStyle="1" w:styleId="TekstpodstawowyZnak">
    <w:name w:val="Tekst podstawowy Znak"/>
    <w:basedOn w:val="Domylnaczcionkaakapitu"/>
    <w:link w:val="Tekstpodstawowy"/>
    <w:uiPriority w:val="99"/>
    <w:rsid w:val="009C4037"/>
    <w:rPr>
      <w:rFonts w:ascii="Times New Roman" w:eastAsia="Times New Roman" w:hAnsi="Times New Roman" w:cs="Times New Roman"/>
      <w:b/>
      <w:sz w:val="20"/>
      <w:szCs w:val="20"/>
      <w:lang w:eastAsia="pl-PL"/>
    </w:rPr>
  </w:style>
  <w:style w:type="paragraph" w:styleId="Tekstpodstawowy2">
    <w:name w:val="Body Text 2"/>
    <w:basedOn w:val="Normalny"/>
    <w:link w:val="Tekstpodstawowy2Znak"/>
    <w:rsid w:val="009C4037"/>
    <w:pPr>
      <w:suppressAutoHyphens w:val="0"/>
    </w:pPr>
    <w:rPr>
      <w:b/>
      <w:lang w:eastAsia="pl-PL"/>
    </w:rPr>
  </w:style>
  <w:style w:type="character" w:customStyle="1" w:styleId="Tekstpodstawowy2Znak">
    <w:name w:val="Tekst podstawowy 2 Znak"/>
    <w:basedOn w:val="Domylnaczcionkaakapitu"/>
    <w:link w:val="Tekstpodstawowy2"/>
    <w:rsid w:val="009C4037"/>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9C4037"/>
    <w:pPr>
      <w:suppressAutoHyphens w:val="0"/>
      <w:spacing w:line="360" w:lineRule="auto"/>
      <w:ind w:left="284" w:hanging="284"/>
      <w:jc w:val="both"/>
    </w:pPr>
    <w:rPr>
      <w:lang w:eastAsia="pl-PL"/>
    </w:rPr>
  </w:style>
  <w:style w:type="character" w:customStyle="1" w:styleId="Tekstpodstawowywcity2Znak">
    <w:name w:val="Tekst podstawowy wcięty 2 Znak"/>
    <w:basedOn w:val="Domylnaczcionkaakapitu"/>
    <w:link w:val="Tekstpodstawowywcity2"/>
    <w:uiPriority w:val="99"/>
    <w:rsid w:val="009C403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C4037"/>
    <w:pPr>
      <w:suppressAutoHyphens w:val="0"/>
    </w:pPr>
    <w:rPr>
      <w:lang w:eastAsia="pl-PL"/>
    </w:rPr>
  </w:style>
  <w:style w:type="character" w:customStyle="1" w:styleId="Tekstpodstawowy3Znak">
    <w:name w:val="Tekst podstawowy 3 Znak"/>
    <w:basedOn w:val="Domylnaczcionkaakapitu"/>
    <w:link w:val="Tekstpodstawowy3"/>
    <w:rsid w:val="009C403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C4037"/>
    <w:pPr>
      <w:suppressAutoHyphens w:val="0"/>
      <w:ind w:left="1080" w:hanging="1080"/>
    </w:pPr>
    <w:rPr>
      <w:sz w:val="24"/>
      <w:lang w:eastAsia="pl-PL"/>
    </w:rPr>
  </w:style>
  <w:style w:type="character" w:customStyle="1" w:styleId="Tekstpodstawowywcity3Znak">
    <w:name w:val="Tekst podstawowy wcięty 3 Znak"/>
    <w:basedOn w:val="Domylnaczcionkaakapitu"/>
    <w:link w:val="Tekstpodstawowywcity3"/>
    <w:uiPriority w:val="99"/>
    <w:rsid w:val="009C4037"/>
    <w:rPr>
      <w:rFonts w:ascii="Times New Roman" w:eastAsia="Times New Roman" w:hAnsi="Times New Roman" w:cs="Times New Roman"/>
      <w:sz w:val="24"/>
      <w:szCs w:val="20"/>
      <w:lang w:eastAsia="pl-PL"/>
    </w:rPr>
  </w:style>
  <w:style w:type="paragraph" w:customStyle="1" w:styleId="Default">
    <w:name w:val="Default"/>
    <w:rsid w:val="009C4037"/>
    <w:pPr>
      <w:tabs>
        <w:tab w:val="left" w:pos="-2160"/>
      </w:tabs>
      <w:autoSpaceDE w:val="0"/>
      <w:autoSpaceDN w:val="0"/>
      <w:adjustRightInd w:val="0"/>
      <w:spacing w:after="0" w:line="240" w:lineRule="auto"/>
      <w:jc w:val="both"/>
    </w:pPr>
    <w:rPr>
      <w:rFonts w:ascii="Times New Roman" w:eastAsia="Times New Roman" w:hAnsi="Times New Roman" w:cs="Times New Roman"/>
      <w:color w:val="000000"/>
      <w:szCs w:val="24"/>
      <w:lang w:eastAsia="pl-PL"/>
    </w:rPr>
  </w:style>
  <w:style w:type="character" w:styleId="Hipercze">
    <w:name w:val="Hyperlink"/>
    <w:rsid w:val="009C4037"/>
    <w:rPr>
      <w:color w:val="0000FF"/>
      <w:u w:val="single"/>
    </w:rPr>
  </w:style>
  <w:style w:type="paragraph" w:customStyle="1" w:styleId="Domylnie">
    <w:name w:val="Domyślnie"/>
    <w:rsid w:val="009C4037"/>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Subhead2">
    <w:name w:val="Subhead 2"/>
    <w:basedOn w:val="Normalny"/>
    <w:rsid w:val="009C4037"/>
    <w:pPr>
      <w:suppressAutoHyphens w:val="0"/>
    </w:pPr>
    <w:rPr>
      <w:b/>
      <w:sz w:val="24"/>
      <w:lang w:eastAsia="pl-PL"/>
    </w:rPr>
  </w:style>
  <w:style w:type="paragraph" w:customStyle="1" w:styleId="WW-Tekstpodstawowy2">
    <w:name w:val="WW-Tekst podstawowy 2"/>
    <w:basedOn w:val="Normalny"/>
    <w:uiPriority w:val="99"/>
    <w:rsid w:val="009C4037"/>
    <w:pPr>
      <w:jc w:val="both"/>
    </w:pPr>
    <w:rPr>
      <w:sz w:val="24"/>
    </w:rPr>
  </w:style>
  <w:style w:type="character" w:styleId="Odwoaniedokomentarza">
    <w:name w:val="annotation reference"/>
    <w:basedOn w:val="Domylnaczcionkaakapitu"/>
    <w:uiPriority w:val="99"/>
    <w:unhideWhenUsed/>
    <w:rsid w:val="009C4037"/>
    <w:rPr>
      <w:sz w:val="16"/>
      <w:szCs w:val="16"/>
    </w:rPr>
  </w:style>
  <w:style w:type="paragraph" w:styleId="Tekstkomentarza">
    <w:name w:val="annotation text"/>
    <w:basedOn w:val="Normalny"/>
    <w:link w:val="TekstkomentarzaZnak"/>
    <w:uiPriority w:val="99"/>
    <w:unhideWhenUsed/>
    <w:rsid w:val="009C4037"/>
  </w:style>
  <w:style w:type="character" w:customStyle="1" w:styleId="TekstkomentarzaZnak">
    <w:name w:val="Tekst komentarza Znak"/>
    <w:basedOn w:val="Domylnaczcionkaakapitu"/>
    <w:link w:val="Tekstkomentarza"/>
    <w:uiPriority w:val="99"/>
    <w:rsid w:val="009C40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nhideWhenUsed/>
    <w:rsid w:val="009C4037"/>
    <w:rPr>
      <w:b/>
      <w:bCs/>
    </w:rPr>
  </w:style>
  <w:style w:type="character" w:customStyle="1" w:styleId="TematkomentarzaZnak">
    <w:name w:val="Temat komentarza Znak"/>
    <w:basedOn w:val="TekstkomentarzaZnak"/>
    <w:link w:val="Tematkomentarza"/>
    <w:rsid w:val="009C4037"/>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unhideWhenUsed/>
    <w:rsid w:val="009C4037"/>
    <w:pPr>
      <w:spacing w:after="120"/>
      <w:ind w:left="283"/>
    </w:pPr>
  </w:style>
  <w:style w:type="character" w:customStyle="1" w:styleId="TekstpodstawowywcityZnak">
    <w:name w:val="Tekst podstawowy wcięty Znak"/>
    <w:basedOn w:val="Domylnaczcionkaakapitu"/>
    <w:link w:val="Tekstpodstawowywcity"/>
    <w:uiPriority w:val="99"/>
    <w:rsid w:val="009C4037"/>
    <w:rPr>
      <w:rFonts w:ascii="Times New Roman" w:eastAsia="Times New Roman" w:hAnsi="Times New Roman" w:cs="Times New Roman"/>
      <w:sz w:val="20"/>
      <w:szCs w:val="20"/>
      <w:lang w:eastAsia="ar-SA"/>
    </w:rPr>
  </w:style>
  <w:style w:type="paragraph" w:customStyle="1" w:styleId="WW-Tekstpodstawowywcity2">
    <w:name w:val="WW-Tekst podstawowy wcięty 2"/>
    <w:basedOn w:val="Normalny"/>
    <w:rsid w:val="009C4037"/>
    <w:pPr>
      <w:tabs>
        <w:tab w:val="left" w:pos="1134"/>
        <w:tab w:val="left" w:pos="1417"/>
        <w:tab w:val="left" w:pos="2268"/>
        <w:tab w:val="left" w:pos="4819"/>
      </w:tabs>
      <w:spacing w:line="360" w:lineRule="auto"/>
      <w:ind w:left="284" w:hanging="284"/>
      <w:jc w:val="both"/>
    </w:pPr>
    <w:rPr>
      <w:rFonts w:ascii="CG Omega" w:hAnsi="CG Omega"/>
      <w:b/>
      <w:i/>
      <w:sz w:val="22"/>
    </w:rPr>
  </w:style>
  <w:style w:type="paragraph" w:customStyle="1" w:styleId="ust">
    <w:name w:val="ust"/>
    <w:rsid w:val="009C403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9C4037"/>
  </w:style>
  <w:style w:type="paragraph" w:styleId="Tekstblokowy">
    <w:name w:val="Block Text"/>
    <w:basedOn w:val="Normalny"/>
    <w:rsid w:val="009C4037"/>
    <w:pPr>
      <w:tabs>
        <w:tab w:val="left" w:pos="-567"/>
      </w:tabs>
      <w:suppressAutoHyphens w:val="0"/>
      <w:ind w:left="6120" w:right="-426"/>
      <w:jc w:val="center"/>
    </w:pPr>
    <w:rPr>
      <w:color w:val="FF0000"/>
      <w:sz w:val="22"/>
      <w:szCs w:val="24"/>
      <w:lang w:eastAsia="pl-PL"/>
    </w:rPr>
  </w:style>
  <w:style w:type="paragraph" w:styleId="Spistreci1">
    <w:name w:val="toc 1"/>
    <w:basedOn w:val="Normalny"/>
    <w:next w:val="Normalny"/>
    <w:autoRedefine/>
    <w:rsid w:val="009C4037"/>
    <w:pPr>
      <w:suppressAutoHyphens w:val="0"/>
    </w:pPr>
    <w:rPr>
      <w:sz w:val="24"/>
      <w:szCs w:val="24"/>
      <w:lang w:eastAsia="pl-PL"/>
    </w:rPr>
  </w:style>
  <w:style w:type="paragraph" w:customStyle="1" w:styleId="WW-Zwykytekst">
    <w:name w:val="WW-Zwykły tekst"/>
    <w:basedOn w:val="Normalny"/>
    <w:rsid w:val="009C4037"/>
    <w:rPr>
      <w:rFonts w:ascii="Courier New" w:hAnsi="Courier New"/>
      <w:lang w:eastAsia="pl-PL"/>
    </w:rPr>
  </w:style>
  <w:style w:type="paragraph" w:customStyle="1" w:styleId="umowa">
    <w:name w:val="umowa"/>
    <w:basedOn w:val="Domylnie"/>
    <w:rsid w:val="009C4037"/>
    <w:pPr>
      <w:tabs>
        <w:tab w:val="right" w:leader="dot" w:pos="6350"/>
      </w:tabs>
      <w:autoSpaceDE/>
      <w:autoSpaceDN/>
      <w:spacing w:line="280" w:lineRule="exact"/>
      <w:jc w:val="both"/>
    </w:pPr>
    <w:rPr>
      <w:sz w:val="24"/>
    </w:rPr>
  </w:style>
  <w:style w:type="paragraph" w:styleId="Tytu">
    <w:name w:val="Title"/>
    <w:basedOn w:val="Domylnie"/>
    <w:next w:val="Podtytu"/>
    <w:link w:val="TytuZnak"/>
    <w:qFormat/>
    <w:rsid w:val="009C4037"/>
    <w:pPr>
      <w:tabs>
        <w:tab w:val="left" w:pos="567"/>
        <w:tab w:val="left" w:pos="4536"/>
        <w:tab w:val="left" w:pos="5953"/>
      </w:tabs>
      <w:jc w:val="center"/>
    </w:pPr>
    <w:rPr>
      <w:b/>
      <w:bCs/>
      <w:sz w:val="36"/>
      <w:szCs w:val="36"/>
      <w:lang w:val="de-DE"/>
    </w:rPr>
  </w:style>
  <w:style w:type="character" w:customStyle="1" w:styleId="TytuZnak">
    <w:name w:val="Tytuł Znak"/>
    <w:basedOn w:val="Domylnaczcionkaakapitu"/>
    <w:link w:val="Tytu"/>
    <w:rsid w:val="009C4037"/>
    <w:rPr>
      <w:rFonts w:ascii="Times New Roman" w:eastAsia="Times New Roman" w:hAnsi="Times New Roman" w:cs="Times New Roman"/>
      <w:b/>
      <w:bCs/>
      <w:sz w:val="36"/>
      <w:szCs w:val="36"/>
      <w:lang w:val="de-DE" w:eastAsia="pl-PL"/>
    </w:rPr>
  </w:style>
  <w:style w:type="paragraph" w:styleId="Podtytu">
    <w:name w:val="Subtitle"/>
    <w:basedOn w:val="Normalny"/>
    <w:link w:val="PodtytuZnak"/>
    <w:qFormat/>
    <w:rsid w:val="009C4037"/>
    <w:pPr>
      <w:suppressAutoHyphens w:val="0"/>
      <w:spacing w:after="60"/>
      <w:jc w:val="center"/>
      <w:outlineLvl w:val="1"/>
    </w:pPr>
    <w:rPr>
      <w:rFonts w:ascii="Arial" w:hAnsi="Arial" w:cs="Arial"/>
      <w:sz w:val="24"/>
      <w:szCs w:val="24"/>
      <w:lang w:eastAsia="pl-PL"/>
    </w:rPr>
  </w:style>
  <w:style w:type="character" w:customStyle="1" w:styleId="PodtytuZnak">
    <w:name w:val="Podtytuł Znak"/>
    <w:basedOn w:val="Domylnaczcionkaakapitu"/>
    <w:link w:val="Podtytu"/>
    <w:rsid w:val="009C4037"/>
    <w:rPr>
      <w:rFonts w:ascii="Arial" w:eastAsia="Times New Roman" w:hAnsi="Arial" w:cs="Arial"/>
      <w:sz w:val="24"/>
      <w:szCs w:val="24"/>
      <w:lang w:eastAsia="pl-PL"/>
    </w:rPr>
  </w:style>
  <w:style w:type="paragraph" w:styleId="Tekstprzypisukocowego">
    <w:name w:val="endnote text"/>
    <w:basedOn w:val="Normalny"/>
    <w:link w:val="TekstprzypisukocowegoZnak"/>
    <w:rsid w:val="009C4037"/>
    <w:pPr>
      <w:suppressAutoHyphens w:val="0"/>
    </w:pPr>
    <w:rPr>
      <w:lang w:eastAsia="pl-PL"/>
    </w:rPr>
  </w:style>
  <w:style w:type="character" w:customStyle="1" w:styleId="TekstprzypisukocowegoZnak">
    <w:name w:val="Tekst przypisu końcowego Znak"/>
    <w:basedOn w:val="Domylnaczcionkaakapitu"/>
    <w:link w:val="Tekstprzypisukocowego"/>
    <w:rsid w:val="009C4037"/>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9C4037"/>
    <w:rPr>
      <w:vertAlign w:val="superscript"/>
    </w:rPr>
  </w:style>
  <w:style w:type="paragraph" w:customStyle="1" w:styleId="mylniki1">
    <w:name w:val="myślniki1"/>
    <w:basedOn w:val="Tekstpodstawowy"/>
    <w:rsid w:val="009C4037"/>
    <w:pPr>
      <w:widowControl w:val="0"/>
      <w:tabs>
        <w:tab w:val="num" w:pos="1440"/>
      </w:tabs>
      <w:autoSpaceDE w:val="0"/>
      <w:autoSpaceDN w:val="0"/>
      <w:adjustRightInd w:val="0"/>
      <w:ind w:left="454" w:hanging="180"/>
      <w:jc w:val="left"/>
    </w:pPr>
    <w:rPr>
      <w:b w:val="0"/>
      <w:sz w:val="24"/>
      <w:szCs w:val="24"/>
    </w:rPr>
  </w:style>
  <w:style w:type="paragraph" w:styleId="Tekstprzypisudolnego">
    <w:name w:val="footnote text"/>
    <w:basedOn w:val="Normalny"/>
    <w:link w:val="TekstprzypisudolnegoZnak"/>
    <w:uiPriority w:val="99"/>
    <w:semiHidden/>
    <w:unhideWhenUsed/>
    <w:rsid w:val="009C4037"/>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9C4037"/>
    <w:rPr>
      <w:rFonts w:ascii="Calibri" w:eastAsia="Calibri" w:hAnsi="Calibri" w:cs="Times New Roman"/>
      <w:sz w:val="20"/>
      <w:szCs w:val="20"/>
    </w:rPr>
  </w:style>
  <w:style w:type="character" w:customStyle="1" w:styleId="WW8Num13z1">
    <w:name w:val="WW8Num13z1"/>
    <w:rsid w:val="009C4037"/>
    <w:rPr>
      <w:b w:val="0"/>
      <w:i w:val="0"/>
    </w:rPr>
  </w:style>
  <w:style w:type="paragraph" w:customStyle="1" w:styleId="BodyText21">
    <w:name w:val="Body Text 21"/>
    <w:basedOn w:val="Normalny"/>
    <w:rsid w:val="009C4037"/>
    <w:pPr>
      <w:suppressAutoHyphens w:val="0"/>
      <w:autoSpaceDE w:val="0"/>
      <w:autoSpaceDN w:val="0"/>
    </w:pPr>
    <w:rPr>
      <w:rFonts w:ascii="Arial" w:hAnsi="Arial"/>
      <w:sz w:val="24"/>
      <w:lang w:eastAsia="pl-PL"/>
    </w:rPr>
  </w:style>
  <w:style w:type="paragraph" w:customStyle="1" w:styleId="pkt">
    <w:name w:val="pkt"/>
    <w:basedOn w:val="Normalny"/>
    <w:rsid w:val="009C4037"/>
    <w:pPr>
      <w:suppressAutoHyphens w:val="0"/>
      <w:spacing w:before="60" w:after="60"/>
      <w:ind w:left="851" w:hanging="295"/>
      <w:jc w:val="both"/>
    </w:pPr>
    <w:rPr>
      <w:sz w:val="24"/>
      <w:lang w:eastAsia="pl-PL"/>
    </w:rPr>
  </w:style>
  <w:style w:type="paragraph" w:customStyle="1" w:styleId="Znak">
    <w:name w:val="Znak"/>
    <w:basedOn w:val="Normalny"/>
    <w:rsid w:val="009C4037"/>
    <w:pPr>
      <w:suppressAutoHyphens w:val="0"/>
    </w:pPr>
    <w:rPr>
      <w:sz w:val="24"/>
      <w:szCs w:val="24"/>
      <w:lang w:eastAsia="pl-PL"/>
    </w:rPr>
  </w:style>
  <w:style w:type="character" w:customStyle="1" w:styleId="HTML-wstpniesformatowanyZnak">
    <w:name w:val="HTML - wstępnie sformatowany Znak"/>
    <w:basedOn w:val="Domylnaczcionkaakapitu"/>
    <w:link w:val="HTML-wstpniesformatowany"/>
    <w:uiPriority w:val="99"/>
    <w:semiHidden/>
    <w:rsid w:val="009C4037"/>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9C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9C4037"/>
    <w:rPr>
      <w:rFonts w:ascii="Consolas" w:eastAsia="Times New Roman" w:hAnsi="Consolas" w:cs="Times New Roman"/>
      <w:sz w:val="20"/>
      <w:szCs w:val="20"/>
      <w:lang w:eastAsia="ar-SA"/>
    </w:rPr>
  </w:style>
  <w:style w:type="paragraph" w:customStyle="1" w:styleId="celp">
    <w:name w:val="cel_p"/>
    <w:basedOn w:val="Normalny"/>
    <w:rsid w:val="009C4037"/>
    <w:pPr>
      <w:suppressAutoHyphens w:val="0"/>
      <w:spacing w:after="15"/>
      <w:ind w:left="15" w:right="15"/>
      <w:jc w:val="both"/>
      <w:textAlignment w:val="top"/>
    </w:pPr>
    <w:rPr>
      <w:sz w:val="24"/>
      <w:szCs w:val="24"/>
      <w:lang w:eastAsia="pl-PL"/>
    </w:rPr>
  </w:style>
  <w:style w:type="character" w:styleId="Uwydatnienie">
    <w:name w:val="Emphasis"/>
    <w:basedOn w:val="Domylnaczcionkaakapitu"/>
    <w:uiPriority w:val="20"/>
    <w:qFormat/>
    <w:rsid w:val="009C4037"/>
    <w:rPr>
      <w:b/>
      <w:bCs/>
      <w:i w:val="0"/>
      <w:iCs w:val="0"/>
    </w:rPr>
  </w:style>
  <w:style w:type="paragraph" w:customStyle="1" w:styleId="WW-Nagwekwykazurde">
    <w:name w:val="WW-Nagłówek wykazu źródeł"/>
    <w:basedOn w:val="Normalny"/>
    <w:next w:val="Normalny"/>
    <w:rsid w:val="009C4037"/>
    <w:pPr>
      <w:tabs>
        <w:tab w:val="left" w:pos="9000"/>
        <w:tab w:val="right" w:pos="9360"/>
      </w:tabs>
      <w:jc w:val="both"/>
    </w:pPr>
    <w:rPr>
      <w:sz w:val="24"/>
      <w:lang w:val="en-US"/>
    </w:rPr>
  </w:style>
  <w:style w:type="paragraph" w:styleId="Nagwekspisutreci">
    <w:name w:val="TOC Heading"/>
    <w:basedOn w:val="Nagwek1"/>
    <w:next w:val="Normalny"/>
    <w:uiPriority w:val="99"/>
    <w:unhideWhenUsed/>
    <w:qFormat/>
    <w:rsid w:val="009C4037"/>
    <w:pPr>
      <w:keepLines/>
      <w:suppressAutoHyphens/>
      <w:autoSpaceDE/>
      <w:autoSpaceDN/>
      <w:spacing w:before="480"/>
      <w:outlineLvl w:val="9"/>
    </w:pPr>
    <w:rPr>
      <w:rFonts w:asciiTheme="majorHAnsi" w:eastAsiaTheme="majorEastAsia" w:hAnsiTheme="majorHAnsi" w:cstheme="majorBidi"/>
      <w:bCs/>
      <w:color w:val="365F91" w:themeColor="accent1" w:themeShade="BF"/>
      <w:sz w:val="28"/>
      <w:szCs w:val="28"/>
      <w:lang w:eastAsia="ar-SA"/>
    </w:rPr>
  </w:style>
  <w:style w:type="character" w:styleId="Pogrubienie">
    <w:name w:val="Strong"/>
    <w:basedOn w:val="Domylnaczcionkaakapitu"/>
    <w:uiPriority w:val="99"/>
    <w:qFormat/>
    <w:rsid w:val="009C4037"/>
    <w:rPr>
      <w:b/>
      <w:bCs/>
    </w:rPr>
  </w:style>
  <w:style w:type="character" w:customStyle="1" w:styleId="HTMLPreformattedChar1">
    <w:name w:val="HTML Preformatted Char1"/>
    <w:basedOn w:val="Domylnaczcionkaakapitu"/>
    <w:uiPriority w:val="99"/>
    <w:semiHidden/>
    <w:rsid w:val="009C4037"/>
    <w:rPr>
      <w:rFonts w:ascii="Courier New" w:eastAsia="Times New Roman" w:hAnsi="Courier New" w:cs="Courier New"/>
      <w:sz w:val="20"/>
      <w:szCs w:val="20"/>
      <w:lang w:eastAsia="ar-SA"/>
    </w:rPr>
  </w:style>
  <w:style w:type="character" w:customStyle="1" w:styleId="BalloonTextChar">
    <w:name w:val="Balloon Text Char"/>
    <w:basedOn w:val="Domylnaczcionkaakapitu"/>
    <w:uiPriority w:val="99"/>
    <w:semiHidden/>
    <w:rsid w:val="00D3594D"/>
    <w:rPr>
      <w:rFonts w:ascii="Lucida Grande CE" w:hAnsi="Lucida Grande CE"/>
      <w:sz w:val="18"/>
      <w:szCs w:val="18"/>
    </w:rPr>
  </w:style>
  <w:style w:type="paragraph" w:styleId="NormalnyWeb">
    <w:name w:val="Normal (Web)"/>
    <w:basedOn w:val="Normalny"/>
    <w:uiPriority w:val="99"/>
    <w:semiHidden/>
    <w:unhideWhenUsed/>
    <w:rsid w:val="00D3594D"/>
    <w:pPr>
      <w:suppressAutoHyphens w:val="0"/>
      <w:spacing w:before="100" w:beforeAutospacing="1" w:after="100" w:afterAutospacing="1"/>
    </w:pPr>
    <w:rPr>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FF8D-36FB-43DD-90F5-373EED25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10254</Words>
  <Characters>61528</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Nadziejko</dc:creator>
  <cp:lastModifiedBy>a.mozeluk</cp:lastModifiedBy>
  <cp:revision>12</cp:revision>
  <cp:lastPrinted>2014-11-04T10:13:00Z</cp:lastPrinted>
  <dcterms:created xsi:type="dcterms:W3CDTF">2014-11-06T13:55:00Z</dcterms:created>
  <dcterms:modified xsi:type="dcterms:W3CDTF">2014-11-10T13:08:00Z</dcterms:modified>
</cp:coreProperties>
</file>